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5D2390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November 4</w:t>
      </w:r>
      <w:r w:rsidR="00F9581B">
        <w:rPr>
          <w:b/>
          <w:sz w:val="24"/>
          <w:szCs w:val="24"/>
        </w:rPr>
        <w:t xml:space="preserve"> </w:t>
      </w:r>
      <w:r w:rsidR="002B22AF">
        <w:rPr>
          <w:b/>
          <w:sz w:val="24"/>
          <w:szCs w:val="24"/>
        </w:rPr>
        <w:t>–</w:t>
      </w:r>
      <w:r w:rsidR="00F9581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8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C53B47" w:rsidRDefault="00097199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Little </w:t>
      </w:r>
      <w:r w:rsidR="00F10ED8">
        <w:rPr>
          <w:b/>
          <w:sz w:val="24"/>
          <w:szCs w:val="24"/>
        </w:rPr>
        <w:t>Caesar’s</w:t>
      </w:r>
      <w:r w:rsidR="0025161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4651 S US Hwy 41</w:t>
      </w:r>
      <w:r w:rsidR="00251612">
        <w:rPr>
          <w:sz w:val="24"/>
          <w:szCs w:val="24"/>
        </w:rPr>
        <w:t xml:space="preserve"> </w:t>
      </w:r>
      <w:r w:rsidR="0025161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25161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251612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Scrubber and towel found in handwash sink; handwash sink found dirty.</w:t>
      </w:r>
    </w:p>
    <w:p w:rsidR="00251612" w:rsidRDefault="00097199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Zim Marss,</w:t>
      </w:r>
      <w:r w:rsidR="0025161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1500 Locust St</w:t>
      </w:r>
      <w:r w:rsidR="00251612">
        <w:rPr>
          <w:sz w:val="24"/>
          <w:szCs w:val="24"/>
        </w:rPr>
        <w:t xml:space="preserve"> </w:t>
      </w:r>
      <w:r w:rsidR="00251612">
        <w:rPr>
          <w:b/>
          <w:sz w:val="24"/>
          <w:szCs w:val="24"/>
        </w:rPr>
        <w:t>(</w:t>
      </w:r>
      <w:r w:rsidR="00575DB7">
        <w:rPr>
          <w:b/>
          <w:sz w:val="24"/>
          <w:szCs w:val="24"/>
        </w:rPr>
        <w:t>2</w:t>
      </w:r>
      <w:r w:rsidR="0025161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251612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Debris found in soda nozzle holder; no handwash sink in bar.</w:t>
      </w:r>
    </w:p>
    <w:p w:rsidR="00251612" w:rsidRDefault="00097199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Hardee’s</w:t>
      </w:r>
      <w:r w:rsidR="0025161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3381 S US Hwy 41</w:t>
      </w:r>
      <w:r w:rsidR="00251612">
        <w:rPr>
          <w:sz w:val="24"/>
          <w:szCs w:val="24"/>
        </w:rPr>
        <w:t xml:space="preserve"> </w:t>
      </w:r>
      <w:r w:rsidR="00251612">
        <w:rPr>
          <w:b/>
          <w:sz w:val="24"/>
          <w:szCs w:val="24"/>
        </w:rPr>
        <w:t>(</w:t>
      </w:r>
      <w:r w:rsidR="00D81121">
        <w:rPr>
          <w:b/>
          <w:sz w:val="24"/>
          <w:szCs w:val="24"/>
        </w:rPr>
        <w:t>2</w:t>
      </w:r>
      <w:r w:rsidR="00251612">
        <w:rPr>
          <w:b/>
          <w:sz w:val="24"/>
          <w:szCs w:val="24"/>
        </w:rPr>
        <w:t xml:space="preserve"> Critical, </w:t>
      </w:r>
      <w:r w:rsidR="00D81121">
        <w:rPr>
          <w:b/>
          <w:sz w:val="24"/>
          <w:szCs w:val="24"/>
        </w:rPr>
        <w:t>1</w:t>
      </w:r>
      <w:r w:rsidR="00251612">
        <w:rPr>
          <w:b/>
          <w:sz w:val="24"/>
          <w:szCs w:val="24"/>
        </w:rPr>
        <w:t xml:space="preserve"> Non-Critical) </w:t>
      </w:r>
      <w:r w:rsidR="0083295C">
        <w:rPr>
          <w:sz w:val="24"/>
          <w:szCs w:val="24"/>
        </w:rPr>
        <w:t>Certified Food Handler expired; black debris found on 3-bay spray nozzle.</w:t>
      </w:r>
    </w:p>
    <w:p w:rsidR="00F05B2A" w:rsidRDefault="00F10ED8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Imperial Lanes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400 N 3</w:t>
      </w:r>
      <w:r w:rsidRPr="00F10ED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F05B2A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 Non-Critical</w:t>
      </w:r>
      <w:r w:rsidR="00F05B2A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Back bar handwash sink found dirty.</w:t>
      </w:r>
    </w:p>
    <w:p w:rsidR="00F05B2A" w:rsidRDefault="00F10ED8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Kentucky Fried Chicken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2000 Lafayette Ave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2</w:t>
      </w:r>
      <w:r w:rsidR="00F05B2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Hand held meat tenderizer mallet found</w:t>
      </w:r>
      <w:r w:rsidR="001475D5">
        <w:rPr>
          <w:sz w:val="24"/>
          <w:szCs w:val="24"/>
        </w:rPr>
        <w:t xml:space="preserve"> with debris</w:t>
      </w:r>
      <w:r>
        <w:rPr>
          <w:sz w:val="24"/>
          <w:szCs w:val="24"/>
        </w:rPr>
        <w:t xml:space="preserve"> in rack on wall.</w:t>
      </w:r>
    </w:p>
    <w:p w:rsidR="00F05B2A" w:rsidRDefault="00BF24D1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1485 Ft Harrison Rd</w:t>
      </w:r>
      <w:r w:rsidR="001244CD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1</w:t>
      </w:r>
      <w:r w:rsidR="00F05B2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Nozzles to tea urns found with debris</w:t>
      </w:r>
      <w:r w:rsidR="002C6EB2">
        <w:rPr>
          <w:sz w:val="24"/>
          <w:szCs w:val="24"/>
        </w:rPr>
        <w:t>.</w:t>
      </w:r>
    </w:p>
    <w:p w:rsidR="00F05B2A" w:rsidRDefault="002A1935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#77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2803 Wabash Ave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1</w:t>
      </w:r>
      <w:r w:rsidR="00F05B2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Container of chili in walk-in cooler not date marked.</w:t>
      </w:r>
    </w:p>
    <w:p w:rsidR="00E50A8F" w:rsidRDefault="002A1935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Long John Silver’s</w:t>
      </w:r>
      <w:r w:rsidR="00F05B2A">
        <w:rPr>
          <w:b/>
          <w:sz w:val="24"/>
          <w:szCs w:val="24"/>
        </w:rPr>
        <w:t xml:space="preserve">, </w:t>
      </w:r>
      <w:r w:rsidR="002C6EB2">
        <w:rPr>
          <w:sz w:val="24"/>
          <w:szCs w:val="24"/>
        </w:rPr>
        <w:t>34</w:t>
      </w:r>
      <w:r>
        <w:rPr>
          <w:sz w:val="24"/>
          <w:szCs w:val="24"/>
        </w:rPr>
        <w:t>85</w:t>
      </w:r>
      <w:r w:rsidR="002C6EB2">
        <w:rPr>
          <w:sz w:val="24"/>
          <w:szCs w:val="24"/>
        </w:rPr>
        <w:t xml:space="preserve"> S US Hwy 41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(1 Critical, </w:t>
      </w:r>
      <w:r w:rsidR="005540BB">
        <w:rPr>
          <w:b/>
          <w:sz w:val="24"/>
          <w:szCs w:val="24"/>
        </w:rPr>
        <w:t>1</w:t>
      </w:r>
      <w:r w:rsidR="00F05B2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Table mounted can opener found with built </w:t>
      </w:r>
    </w:p>
    <w:p w:rsidR="00F05B2A" w:rsidRDefault="002A1935" w:rsidP="00C53B47">
      <w:pPr>
        <w:spacing w:after="0"/>
        <w:rPr>
          <w:sz w:val="24"/>
          <w:szCs w:val="24"/>
        </w:rPr>
      </w:pPr>
      <w:r>
        <w:rPr>
          <w:sz w:val="24"/>
          <w:szCs w:val="24"/>
        </w:rPr>
        <w:t>up debris</w:t>
      </w:r>
      <w:r w:rsidR="005540BB">
        <w:rPr>
          <w:sz w:val="24"/>
          <w:szCs w:val="24"/>
        </w:rPr>
        <w:t>.</w:t>
      </w:r>
    </w:p>
    <w:p w:rsidR="00F05B2A" w:rsidRPr="00987DF6" w:rsidRDefault="002A1935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George’s Café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627 Cherry St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987DF6">
        <w:rPr>
          <w:b/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Non-Critical) </w:t>
      </w:r>
    </w:p>
    <w:p w:rsidR="00F05B2A" w:rsidRPr="00987DF6" w:rsidRDefault="00374768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Rick’s Smokehouse &amp; Grill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3100 Wabash Ave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F05B2A">
        <w:rPr>
          <w:b/>
          <w:sz w:val="24"/>
          <w:szCs w:val="24"/>
        </w:rPr>
        <w:t xml:space="preserve"> Non-Critical)</w:t>
      </w:r>
      <w:r w:rsidR="00987DF6">
        <w:rPr>
          <w:b/>
          <w:sz w:val="24"/>
          <w:szCs w:val="24"/>
        </w:rPr>
        <w:t xml:space="preserve"> </w:t>
      </w:r>
    </w:p>
    <w:p w:rsidR="00F05B2A" w:rsidRDefault="0051241F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Long John Silver’s #58</w:t>
      </w:r>
      <w:r w:rsidR="00F05B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 S 4</w:t>
      </w:r>
      <w:r w:rsidRPr="0051241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F05B2A">
        <w:rPr>
          <w:sz w:val="24"/>
          <w:szCs w:val="24"/>
        </w:rPr>
        <w:t xml:space="preserve"> </w:t>
      </w:r>
      <w:r w:rsidR="00F05B2A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F05B2A">
        <w:rPr>
          <w:b/>
          <w:sz w:val="24"/>
          <w:szCs w:val="24"/>
        </w:rPr>
        <w:t>Critical)</w:t>
      </w:r>
    </w:p>
    <w:p w:rsidR="0051241F" w:rsidRDefault="0051241F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Long John Silver’s</w:t>
      </w:r>
      <w:r w:rsidR="00987DF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2039 Lafayette Ave</w:t>
      </w:r>
      <w:r w:rsidR="00987DF6">
        <w:rPr>
          <w:sz w:val="24"/>
          <w:szCs w:val="24"/>
        </w:rPr>
        <w:t xml:space="preserve"> </w:t>
      </w:r>
      <w:r w:rsidR="00987DF6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987DF6">
        <w:rPr>
          <w:b/>
          <w:sz w:val="24"/>
          <w:szCs w:val="24"/>
        </w:rPr>
        <w:t xml:space="preserve">Critical) </w:t>
      </w:r>
    </w:p>
    <w:p w:rsidR="00987DF6" w:rsidRDefault="0072247B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Ripley’s Bar &amp; Grill</w:t>
      </w:r>
      <w:r w:rsidR="00F5449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830 Oak St</w:t>
      </w:r>
      <w:r w:rsidR="00F54490">
        <w:rPr>
          <w:sz w:val="24"/>
          <w:szCs w:val="24"/>
        </w:rPr>
        <w:t xml:space="preserve"> </w:t>
      </w:r>
      <w:r w:rsidR="00F54490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F54490">
        <w:rPr>
          <w:b/>
          <w:sz w:val="24"/>
          <w:szCs w:val="24"/>
        </w:rPr>
        <w:t>Critical)</w:t>
      </w:r>
      <w:r w:rsidR="00F54490">
        <w:rPr>
          <w:sz w:val="24"/>
          <w:szCs w:val="24"/>
        </w:rPr>
        <w:t xml:space="preserve"> </w:t>
      </w:r>
    </w:p>
    <w:p w:rsidR="00F54490" w:rsidRDefault="0072247B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of North Terre Haute</w:t>
      </w:r>
      <w:r w:rsidR="00F5449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2001 Lafayette Ave</w:t>
      </w:r>
      <w:r w:rsidR="00F54490">
        <w:rPr>
          <w:sz w:val="24"/>
          <w:szCs w:val="24"/>
        </w:rPr>
        <w:t xml:space="preserve"> </w:t>
      </w:r>
      <w:r w:rsidR="00F54490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F54490">
        <w:rPr>
          <w:b/>
          <w:sz w:val="24"/>
          <w:szCs w:val="24"/>
        </w:rPr>
        <w:t xml:space="preserve">Critical) </w:t>
      </w:r>
    </w:p>
    <w:p w:rsidR="00B6647C" w:rsidRPr="00F54490" w:rsidRDefault="00B6647C" w:rsidP="00C53B47">
      <w:pPr>
        <w:spacing w:after="0"/>
        <w:rPr>
          <w:sz w:val="24"/>
          <w:szCs w:val="24"/>
        </w:rPr>
      </w:pPr>
    </w:p>
    <w:p w:rsidR="007D5279" w:rsidRPr="00175200" w:rsidRDefault="007D5279" w:rsidP="007D5279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r w:rsidR="007A4EAD" w:rsidRPr="00175200">
        <w:rPr>
          <w:b/>
          <w:sz w:val="24"/>
          <w:szCs w:val="24"/>
          <w:u w:val="single"/>
        </w:rPr>
        <w:t>with</w:t>
      </w:r>
      <w:r w:rsidRPr="00175200">
        <w:rPr>
          <w:b/>
          <w:sz w:val="24"/>
          <w:szCs w:val="24"/>
          <w:u w:val="single"/>
        </w:rPr>
        <w:t xml:space="preserve"> </w:t>
      </w:r>
      <w:r w:rsidR="007A4EAD">
        <w:rPr>
          <w:b/>
          <w:sz w:val="24"/>
          <w:szCs w:val="24"/>
          <w:u w:val="single"/>
        </w:rPr>
        <w:t>n</w:t>
      </w:r>
      <w:r w:rsidRPr="00175200">
        <w:rPr>
          <w:b/>
          <w:sz w:val="24"/>
          <w:szCs w:val="24"/>
          <w:u w:val="single"/>
        </w:rPr>
        <w:t>o Violations</w:t>
      </w:r>
    </w:p>
    <w:p w:rsidR="00B6647C" w:rsidRDefault="0072247B" w:rsidP="00B6647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Anthony Square Apartments</w:t>
      </w:r>
      <w:r w:rsidR="00B6647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400 College Ave</w:t>
      </w:r>
      <w:r w:rsidR="00B6647C">
        <w:rPr>
          <w:sz w:val="24"/>
          <w:szCs w:val="24"/>
        </w:rPr>
        <w:t xml:space="preserve"> </w:t>
      </w:r>
    </w:p>
    <w:p w:rsidR="000D4AB7" w:rsidRDefault="0072247B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Vigo County Juvenile Center</w:t>
      </w:r>
      <w:r w:rsidR="001B75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202 Crawford</w:t>
      </w:r>
      <w:r w:rsidR="00C02149">
        <w:rPr>
          <w:sz w:val="24"/>
          <w:szCs w:val="24"/>
        </w:rPr>
        <w:t xml:space="preserve"> St</w:t>
      </w:r>
    </w:p>
    <w:p w:rsidR="001B75CD" w:rsidRDefault="0072247B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Java Haute</w:t>
      </w:r>
      <w:r w:rsidR="001B75CD">
        <w:rPr>
          <w:b/>
          <w:sz w:val="24"/>
          <w:szCs w:val="24"/>
        </w:rPr>
        <w:t xml:space="preserve">, </w:t>
      </w:r>
      <w:r w:rsidRPr="0072247B">
        <w:rPr>
          <w:sz w:val="24"/>
          <w:szCs w:val="24"/>
        </w:rPr>
        <w:t>3805</w:t>
      </w:r>
      <w:r w:rsidR="00C02149" w:rsidRPr="0072247B">
        <w:rPr>
          <w:sz w:val="24"/>
          <w:szCs w:val="24"/>
        </w:rPr>
        <w:t xml:space="preserve"> </w:t>
      </w:r>
      <w:r w:rsidR="00C02149">
        <w:rPr>
          <w:sz w:val="24"/>
          <w:szCs w:val="24"/>
        </w:rPr>
        <w:t>Wabash Ave</w:t>
      </w:r>
    </w:p>
    <w:p w:rsidR="00276864" w:rsidRDefault="00276864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Piloni’s Italian Restaurant, </w:t>
      </w:r>
      <w:r>
        <w:rPr>
          <w:sz w:val="24"/>
          <w:szCs w:val="24"/>
        </w:rPr>
        <w:t>1733 Lafayette Ave</w:t>
      </w:r>
    </w:p>
    <w:p w:rsidR="00276864" w:rsidRDefault="00276864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Valley Tobacco &amp; Grocery, </w:t>
      </w:r>
      <w:r>
        <w:rPr>
          <w:sz w:val="24"/>
          <w:szCs w:val="24"/>
        </w:rPr>
        <w:t>431 W National Ave</w:t>
      </w:r>
    </w:p>
    <w:p w:rsidR="00276864" w:rsidRDefault="00276864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Garfield Towers, </w:t>
      </w:r>
      <w:r>
        <w:rPr>
          <w:sz w:val="24"/>
          <w:szCs w:val="24"/>
        </w:rPr>
        <w:t>2200 Garfield Ave</w:t>
      </w:r>
    </w:p>
    <w:p w:rsidR="00276864" w:rsidRPr="00276864" w:rsidRDefault="00276864" w:rsidP="00F05B2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Club Koyote, </w:t>
      </w:r>
      <w:r>
        <w:rPr>
          <w:sz w:val="24"/>
          <w:szCs w:val="24"/>
        </w:rPr>
        <w:t>121 E Paris Rd</w:t>
      </w:r>
    </w:p>
    <w:p w:rsidR="00126ACB" w:rsidRDefault="00126ACB" w:rsidP="00E2110B">
      <w:pPr>
        <w:spacing w:after="0"/>
        <w:rPr>
          <w:b/>
          <w:sz w:val="24"/>
          <w:szCs w:val="24"/>
          <w:u w:val="single"/>
        </w:rPr>
      </w:pPr>
    </w:p>
    <w:p w:rsidR="0072247B" w:rsidRPr="00175200" w:rsidRDefault="0072247B" w:rsidP="0072247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72247B" w:rsidRDefault="0072247B" w:rsidP="0072247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Original Spaghetti, </w:t>
      </w:r>
      <w:r>
        <w:rPr>
          <w:sz w:val="24"/>
          <w:szCs w:val="24"/>
        </w:rPr>
        <w:t xml:space="preserve">2446 Wabash Ave </w:t>
      </w:r>
      <w:r>
        <w:rPr>
          <w:b/>
          <w:sz w:val="24"/>
          <w:szCs w:val="24"/>
        </w:rPr>
        <w:t>(1 Non-Critical)</w:t>
      </w:r>
    </w:p>
    <w:p w:rsidR="00587DD4" w:rsidRDefault="00587DD4" w:rsidP="00E2110B">
      <w:pPr>
        <w:spacing w:after="0"/>
        <w:rPr>
          <w:b/>
          <w:sz w:val="24"/>
          <w:szCs w:val="24"/>
        </w:rPr>
      </w:pPr>
    </w:p>
    <w:sectPr w:rsidR="00587DD4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C07"/>
    <w:rsid w:val="001A1DB7"/>
    <w:rsid w:val="001A2EC9"/>
    <w:rsid w:val="001A5FD8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6A8E"/>
    <w:rsid w:val="001F7258"/>
    <w:rsid w:val="001F7D4E"/>
    <w:rsid w:val="00200518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41C29"/>
    <w:rsid w:val="0024220D"/>
    <w:rsid w:val="00246463"/>
    <w:rsid w:val="00250013"/>
    <w:rsid w:val="00250EA7"/>
    <w:rsid w:val="00251612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5983"/>
    <w:rsid w:val="003518A5"/>
    <w:rsid w:val="00352973"/>
    <w:rsid w:val="003534C5"/>
    <w:rsid w:val="00354DC5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475E"/>
    <w:rsid w:val="004F4C9E"/>
    <w:rsid w:val="004F62BD"/>
    <w:rsid w:val="004F6C48"/>
    <w:rsid w:val="004F6E05"/>
    <w:rsid w:val="004F7203"/>
    <w:rsid w:val="00503496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38F4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D2390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217FA"/>
    <w:rsid w:val="006223A5"/>
    <w:rsid w:val="00622A7B"/>
    <w:rsid w:val="00625B21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A0F"/>
    <w:rsid w:val="0076590C"/>
    <w:rsid w:val="00766259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D5279"/>
    <w:rsid w:val="007D5BB7"/>
    <w:rsid w:val="007D5D45"/>
    <w:rsid w:val="007D6018"/>
    <w:rsid w:val="007E281E"/>
    <w:rsid w:val="007E3984"/>
    <w:rsid w:val="007E74BC"/>
    <w:rsid w:val="007F06D3"/>
    <w:rsid w:val="007F5581"/>
    <w:rsid w:val="007F77CA"/>
    <w:rsid w:val="008001D4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6145"/>
    <w:rsid w:val="00841428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7A92"/>
    <w:rsid w:val="008E030B"/>
    <w:rsid w:val="008E2B78"/>
    <w:rsid w:val="008E3C99"/>
    <w:rsid w:val="008E7A38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A6658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58AD"/>
    <w:rsid w:val="00B6647C"/>
    <w:rsid w:val="00B672F6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41F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45AF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81121"/>
    <w:rsid w:val="00D811D6"/>
    <w:rsid w:val="00D828CD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4496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8612B"/>
    <w:rsid w:val="00F918FB"/>
    <w:rsid w:val="00F91F19"/>
    <w:rsid w:val="00F9581B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186D5-5F3E-4A3F-AD59-C9D6555C8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11</cp:revision>
  <cp:lastPrinted>2013-11-05T16:16:00Z</cp:lastPrinted>
  <dcterms:created xsi:type="dcterms:W3CDTF">2013-11-12T16:18:00Z</dcterms:created>
  <dcterms:modified xsi:type="dcterms:W3CDTF">2013-11-13T14:04:00Z</dcterms:modified>
</cp:coreProperties>
</file>