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603F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A57AA9">
        <w:rPr>
          <w:b/>
          <w:sz w:val="24"/>
          <w:szCs w:val="24"/>
        </w:rPr>
        <w:t>3</w:t>
      </w:r>
      <w:r w:rsidR="00D77843">
        <w:rPr>
          <w:b/>
          <w:sz w:val="24"/>
          <w:szCs w:val="24"/>
        </w:rPr>
        <w:t>1</w:t>
      </w:r>
      <w:r w:rsidR="00B35CE7">
        <w:rPr>
          <w:b/>
          <w:sz w:val="24"/>
          <w:szCs w:val="24"/>
        </w:rPr>
        <w:t xml:space="preserve"> – </w:t>
      </w:r>
      <w:r w:rsidR="00D77843">
        <w:rPr>
          <w:b/>
          <w:sz w:val="24"/>
          <w:szCs w:val="24"/>
        </w:rPr>
        <w:t>June 3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AF56A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5808DC">
        <w:rPr>
          <w:b/>
          <w:sz w:val="24"/>
          <w:szCs w:val="24"/>
        </w:rPr>
        <w:t>2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Brown liquid in bottom of bucket holding clean utensils; No documentation of cleaning times of deli slicers; Brown liquid found in handwash sink in produce department; Handwash sink in produce department blocked from access.</w:t>
      </w:r>
    </w:p>
    <w:p w:rsidR="00ED028D" w:rsidRDefault="00AF56A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ED028D">
        <w:rPr>
          <w:b/>
          <w:sz w:val="24"/>
          <w:szCs w:val="24"/>
        </w:rPr>
        <w:t xml:space="preserve">, </w:t>
      </w:r>
      <w:r w:rsidR="00324BC4">
        <w:rPr>
          <w:sz w:val="24"/>
          <w:szCs w:val="24"/>
        </w:rPr>
        <w:t>10 W Johnson Dr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24BC4"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Critical, </w:t>
      </w:r>
      <w:r w:rsidR="00324BC4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 w:rsidR="00324BC4">
        <w:rPr>
          <w:sz w:val="24"/>
          <w:szCs w:val="24"/>
        </w:rPr>
        <w:t>Taco meat and rotisserie chicken found at 97-132 degrees – should be at least 135 (discarded); Raw mini hamburger meat in ice chest and egg wash in front of grill found at 51-63 – should be 41 degrees or less; Garden hose hooked up to sink in dishroom with no air gap.</w:t>
      </w:r>
    </w:p>
    <w:p w:rsidR="00ED028D" w:rsidRDefault="00E873C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Raw meat stored over vegetables in coolers (corrected); </w:t>
      </w:r>
      <w:r w:rsidR="00162CF1">
        <w:rPr>
          <w:sz w:val="24"/>
          <w:szCs w:val="24"/>
        </w:rPr>
        <w:t xml:space="preserve">Egg rolls, crab Rangoon, sweet and sour chicken and mandarin chicken on hot bar not time marked; No air gap between hose and mop </w:t>
      </w:r>
      <w:r w:rsidR="00896E80">
        <w:rPr>
          <w:sz w:val="24"/>
          <w:szCs w:val="24"/>
        </w:rPr>
        <w:t>sink</w:t>
      </w:r>
      <w:r w:rsidR="00162CF1">
        <w:rPr>
          <w:sz w:val="24"/>
          <w:szCs w:val="24"/>
        </w:rPr>
        <w:t xml:space="preserve">. </w:t>
      </w:r>
    </w:p>
    <w:p w:rsidR="00ED028D" w:rsidRPr="00F67A74" w:rsidRDefault="00162CF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sanitizer dispensing at 3-bay sink; </w:t>
      </w:r>
      <w:r w:rsidR="00793F16">
        <w:rPr>
          <w:sz w:val="24"/>
          <w:szCs w:val="24"/>
        </w:rPr>
        <w:t>Uncooked pizzas not time marked.</w:t>
      </w:r>
    </w:p>
    <w:p w:rsidR="00ED028D" w:rsidRPr="00793F16" w:rsidRDefault="00793F1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</w:t>
      </w:r>
      <w:r w:rsidR="005808DC">
        <w:rPr>
          <w:sz w:val="24"/>
          <w:szCs w:val="24"/>
        </w:rPr>
        <w:t xml:space="preserve"> S US Highway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5808DC">
        <w:rPr>
          <w:b/>
          <w:sz w:val="24"/>
          <w:szCs w:val="24"/>
        </w:rPr>
        <w:t>2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Lo m</w:t>
      </w:r>
      <w:r w:rsidR="00896E80">
        <w:rPr>
          <w:sz w:val="24"/>
          <w:szCs w:val="24"/>
        </w:rPr>
        <w:t>e</w:t>
      </w:r>
      <w:r>
        <w:rPr>
          <w:sz w:val="24"/>
          <w:szCs w:val="24"/>
        </w:rPr>
        <w:t xml:space="preserve">in and </w:t>
      </w:r>
      <w:bookmarkStart w:id="0" w:name="_GoBack"/>
      <w:bookmarkEnd w:id="0"/>
      <w:r>
        <w:rPr>
          <w:sz w:val="24"/>
          <w:szCs w:val="24"/>
        </w:rPr>
        <w:t>stir fried rice 120 degrees on hot bar – should be 135 or above (corrected).</w:t>
      </w:r>
    </w:p>
    <w:p w:rsidR="005809C5" w:rsidRDefault="00793F16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#127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</w:t>
      </w:r>
      <w:r w:rsidR="00D73B4E">
        <w:rPr>
          <w:sz w:val="24"/>
          <w:szCs w:val="24"/>
        </w:rPr>
        <w:t xml:space="preserve"> S US Hwy 4</w:t>
      </w:r>
      <w:r>
        <w:rPr>
          <w:sz w:val="24"/>
          <w:szCs w:val="24"/>
        </w:rPr>
        <w:t>0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D73B4E">
        <w:rPr>
          <w:b/>
          <w:sz w:val="24"/>
          <w:szCs w:val="24"/>
        </w:rPr>
        <w:t>2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</w:p>
    <w:p w:rsidR="00793F16" w:rsidRDefault="00793F16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2520 Wabash Ave </w:t>
      </w:r>
      <w:r>
        <w:rPr>
          <w:b/>
          <w:sz w:val="24"/>
          <w:szCs w:val="24"/>
        </w:rPr>
        <w:t>(1 Non-Critical)</w:t>
      </w:r>
    </w:p>
    <w:p w:rsidR="00793F16" w:rsidRDefault="00793F16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Light House Mission Ministries Inc, 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>(1 Non-Critical)</w:t>
      </w:r>
    </w:p>
    <w:p w:rsidR="00793F16" w:rsidRDefault="00793F16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Hardee’s, </w:t>
      </w:r>
      <w:r>
        <w:rPr>
          <w:sz w:val="24"/>
          <w:szCs w:val="24"/>
        </w:rPr>
        <w:t xml:space="preserve">3381 S US Hwy 41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A9730D" w:rsidRPr="00A9730D" w:rsidRDefault="00A9730D" w:rsidP="00A973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Pimento Sunoco, </w:t>
      </w:r>
      <w:r>
        <w:rPr>
          <w:sz w:val="24"/>
          <w:szCs w:val="24"/>
        </w:rPr>
        <w:t xml:space="preserve">13200 S US Hwy 41 </w:t>
      </w:r>
    </w:p>
    <w:p w:rsidR="00566599" w:rsidRPr="0041228A" w:rsidRDefault="00A9730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Booker T Washington Community Center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13</w:t>
      </w:r>
      <w:r w:rsidRPr="00A973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0028F1" w:rsidRDefault="00663C1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473B8" w:rsidRDefault="00A9730D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Aracari</w:t>
      </w:r>
      <w:proofErr w:type="spellEnd"/>
      <w:r>
        <w:rPr>
          <w:b/>
          <w:sz w:val="24"/>
          <w:szCs w:val="24"/>
        </w:rPr>
        <w:t xml:space="preserve"> Kitchen</w:t>
      </w:r>
      <w:r w:rsidR="00663C1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428 Wabash Ave</w:t>
      </w:r>
    </w:p>
    <w:p w:rsidR="00A9730D" w:rsidRDefault="00A9730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Rose Hulman Union Café, </w:t>
      </w:r>
      <w:r>
        <w:rPr>
          <w:sz w:val="24"/>
          <w:szCs w:val="24"/>
        </w:rPr>
        <w:t>5500 Wabash Ave</w:t>
      </w:r>
    </w:p>
    <w:p w:rsidR="00A9730D" w:rsidRPr="00A9730D" w:rsidRDefault="00A9730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Rose Hulman Subway, </w:t>
      </w:r>
      <w:r>
        <w:rPr>
          <w:sz w:val="24"/>
          <w:szCs w:val="24"/>
        </w:rPr>
        <w:t>5500 Wabash Ave</w:t>
      </w:r>
    </w:p>
    <w:p w:rsidR="00A9730D" w:rsidRDefault="00A9730D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Rose Hulman Moench Café, </w:t>
      </w:r>
      <w:r>
        <w:rPr>
          <w:sz w:val="24"/>
          <w:szCs w:val="24"/>
        </w:rPr>
        <w:t>5500 Wabash Ave</w:t>
      </w:r>
    </w:p>
    <w:p w:rsidR="00A9730D" w:rsidRDefault="00A9730D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Rose Hulman Logan’s Café, </w:t>
      </w:r>
      <w:r>
        <w:rPr>
          <w:sz w:val="24"/>
          <w:szCs w:val="24"/>
        </w:rPr>
        <w:t>5500 Wabash Ave</w:t>
      </w:r>
    </w:p>
    <w:p w:rsidR="00A9730D" w:rsidRPr="00A9730D" w:rsidRDefault="00A9730D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Rose Hulman C-Store,</w:t>
      </w:r>
      <w:r w:rsidRPr="00A9730D">
        <w:rPr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BD6B-CA87-4C52-B7D5-2873F0DC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2016-06-01T14:11:00Z</cp:lastPrinted>
  <dcterms:created xsi:type="dcterms:W3CDTF">2016-06-07T14:16:00Z</dcterms:created>
  <dcterms:modified xsi:type="dcterms:W3CDTF">2016-06-09T15:27:00Z</dcterms:modified>
</cp:coreProperties>
</file>