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8A0C9B">
        <w:rPr>
          <w:b/>
          <w:sz w:val="24"/>
          <w:szCs w:val="24"/>
        </w:rPr>
        <w:t>27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 xml:space="preserve">July </w:t>
      </w:r>
      <w:r w:rsidR="00730F40">
        <w:rPr>
          <w:b/>
          <w:sz w:val="24"/>
          <w:szCs w:val="24"/>
        </w:rPr>
        <w:t>1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8A0C9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8A0C9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Accumulation of debris observed on soda fountain nozzle.</w:t>
      </w:r>
    </w:p>
    <w:p w:rsidR="00ED028D" w:rsidRDefault="008A0C9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on ice machine components.</w:t>
      </w:r>
    </w:p>
    <w:p w:rsidR="00007DCB" w:rsidRPr="00007DCB" w:rsidRDefault="008A0C9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 Post 328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5603 S Lama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Soda nozzle holders found with debris.</w:t>
      </w:r>
    </w:p>
    <w:p w:rsidR="008A0C9B" w:rsidRDefault="008A0C9B" w:rsidP="00E754A3">
      <w:pPr>
        <w:spacing w:after="0"/>
        <w:rPr>
          <w:b/>
          <w:sz w:val="24"/>
          <w:szCs w:val="24"/>
        </w:rPr>
      </w:pP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8A0C9B" w:rsidRDefault="008A0C9B" w:rsidP="008A0C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Five Guys Burgers &amp; Fries, </w:t>
      </w:r>
      <w:r>
        <w:rPr>
          <w:sz w:val="24"/>
          <w:szCs w:val="24"/>
        </w:rPr>
        <w:t xml:space="preserve">5399 S US Hwy 41  </w:t>
      </w:r>
    </w:p>
    <w:p w:rsidR="00AD7E14" w:rsidRDefault="00AD7E14" w:rsidP="00E11B17">
      <w:pPr>
        <w:spacing w:after="0"/>
        <w:rPr>
          <w:sz w:val="24"/>
          <w:szCs w:val="24"/>
        </w:rPr>
      </w:pPr>
    </w:p>
    <w:p w:rsidR="00DE1A51" w:rsidRDefault="00DE1A51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– Wellness Extravaganza at Vigo County Annex</w:t>
      </w:r>
    </w:p>
    <w:p w:rsidR="00DE1A51" w:rsidRDefault="00DE1A5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Sati Babi 3 (1 Non-Critical) </w:t>
      </w:r>
      <w:r>
        <w:rPr>
          <w:sz w:val="24"/>
          <w:szCs w:val="24"/>
        </w:rPr>
        <w:t>Outside of box freezer and floor found with debris.</w:t>
      </w:r>
    </w:p>
    <w:p w:rsidR="00DE1A51" w:rsidRPr="00DE1A51" w:rsidRDefault="00DE1A51" w:rsidP="00E11B17">
      <w:pPr>
        <w:spacing w:after="0"/>
        <w:rPr>
          <w:sz w:val="24"/>
          <w:szCs w:val="24"/>
        </w:rPr>
      </w:pPr>
    </w:p>
    <w:p w:rsidR="00AD7E14" w:rsidRDefault="008A0C9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Wellness Extravaganza at Vigo County Annex </w:t>
      </w:r>
    </w:p>
    <w:p w:rsidR="00AD7E14" w:rsidRPr="00DE46C7" w:rsidRDefault="008A0C9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Wellness for Life </w:t>
      </w:r>
      <w:r w:rsidR="00DE46C7">
        <w:rPr>
          <w:b/>
          <w:sz w:val="24"/>
          <w:szCs w:val="24"/>
        </w:rPr>
        <w:t>(No violations)</w:t>
      </w:r>
      <w:bookmarkStart w:id="0" w:name="_GoBack"/>
      <w:bookmarkEnd w:id="0"/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F209-33FC-4241-BA77-2AF90A57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3</cp:revision>
  <cp:lastPrinted>2016-06-15T18:17:00Z</cp:lastPrinted>
  <dcterms:created xsi:type="dcterms:W3CDTF">2016-07-08T15:00:00Z</dcterms:created>
  <dcterms:modified xsi:type="dcterms:W3CDTF">2016-07-08T15:12:00Z</dcterms:modified>
</cp:coreProperties>
</file>