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3EB" w:rsidRDefault="00B313EB" w:rsidP="00B313EB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B313EB" w:rsidRDefault="00B313EB" w:rsidP="00B313EB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July 15, 2019 through Friday July 19, 2019 </w:t>
      </w:r>
    </w:p>
    <w:p w:rsidR="00B313EB" w:rsidRDefault="00B313EB" w:rsidP="00B313EB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B313EB" w:rsidRDefault="00B313EB" w:rsidP="00B313EB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Monday July 15, 2019</w:t>
      </w:r>
    </w:p>
    <w:p w:rsidR="00B313EB" w:rsidRDefault="00B313EB" w:rsidP="00B313EB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22 – </w:t>
      </w:r>
      <w:r>
        <w:rPr>
          <w:rFonts w:ascii="Times New Roman" w:eastAsia="Times New Roman" w:hAnsi="Times New Roman" w:cs="Times New Roman"/>
        </w:rPr>
        <w:t>Colonial Park Subdivision, Prairie Village, Highway 41 on the East, Fiddler Road on the South, Highway 63 on the West, Blocksom Road on the North.</w:t>
      </w:r>
    </w:p>
    <w:p w:rsidR="00B313EB" w:rsidRDefault="00B313EB" w:rsidP="00B313EB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Hwy. 41 from Evans Lane to Haythorne.</w:t>
      </w:r>
    </w:p>
    <w:p w:rsidR="00B313EB" w:rsidRDefault="00B313EB" w:rsidP="00B313EB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23 – </w:t>
      </w:r>
      <w:r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B313EB" w:rsidRDefault="00B313EB" w:rsidP="00B313EB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Subdivision.</w:t>
      </w:r>
    </w:p>
    <w:p w:rsidR="00B313EB" w:rsidRDefault="00B313EB" w:rsidP="00B313EB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#20-Map 24 - </w:t>
      </w:r>
      <w:r>
        <w:rPr>
          <w:rFonts w:ascii="Times New Roman" w:eastAsia="Times New Roman" w:hAnsi="Times New Roman" w:cs="Times New Roman"/>
          <w:szCs w:val="24"/>
        </w:rPr>
        <w:t>Area West of Highway 63, 147</w:t>
      </w:r>
      <w:r>
        <w:rPr>
          <w:rFonts w:ascii="Times New Roman" w:eastAsia="Times New Roman" w:hAnsi="Times New Roman" w:cs="Times New Roman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Cs w:val="24"/>
        </w:rPr>
        <w:t xml:space="preserve"> Drive North to the City</w:t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</w:p>
    <w:p w:rsidR="00B313EB" w:rsidRDefault="00B313EB" w:rsidP="00B313EB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Tuesday July 16, 2019</w:t>
      </w:r>
    </w:p>
    <w:p w:rsidR="00B313EB" w:rsidRDefault="00BA3550" w:rsidP="00B313EB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No spray due to weather conditions</w:t>
      </w:r>
      <w:bookmarkStart w:id="0" w:name="_GoBack"/>
      <w:bookmarkEnd w:id="0"/>
    </w:p>
    <w:p w:rsidR="00BA3550" w:rsidRDefault="00BA3550" w:rsidP="00B313EB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B313EB" w:rsidRDefault="00B313EB" w:rsidP="00B313EB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Wednesday July 17, 2019</w:t>
      </w:r>
    </w:p>
    <w:p w:rsidR="00BA3550" w:rsidRDefault="00BA3550" w:rsidP="00BA3550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BA3550" w:rsidRDefault="00BA3550" w:rsidP="00BA3550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BA3550" w:rsidRDefault="00BA3550" w:rsidP="00BA3550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BA3550" w:rsidRDefault="00BA3550" w:rsidP="00BA3550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BA3550" w:rsidRDefault="00BA3550" w:rsidP="00BA3550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>North Terre Haute, Terre Town, Northwest Section of the City.</w:t>
      </w:r>
    </w:p>
    <w:p w:rsidR="00B313EB" w:rsidRDefault="00B313EB" w:rsidP="00B313EB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B313EB" w:rsidRDefault="00B313EB" w:rsidP="00B313EB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>Thursday July 18, 2019</w:t>
      </w:r>
    </w:p>
    <w:p w:rsidR="00B313EB" w:rsidRDefault="00B313EB" w:rsidP="00B313EB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#04 - MAP 19 – </w:t>
      </w:r>
      <w:r>
        <w:rPr>
          <w:rFonts w:ascii="Times New Roman" w:eastAsia="Times New Roman" w:hAnsi="Times New Roman" w:cs="Times New Roman"/>
          <w:szCs w:val="24"/>
        </w:rPr>
        <w:t>70 on the North, 159 on the East, 246 on the South, East of 41 on Township Line Road.</w:t>
      </w:r>
    </w:p>
    <w:p w:rsidR="00B313EB" w:rsidRDefault="00B313EB" w:rsidP="00B313EB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B313EB" w:rsidRDefault="00B313EB" w:rsidP="00B313EB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B313EB" w:rsidRDefault="00B313EB" w:rsidP="00B313EB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7 - </w:t>
      </w:r>
      <w:r>
        <w:rPr>
          <w:rFonts w:ascii="Times New Roman" w:eastAsia="Times New Roman" w:hAnsi="Times New Roman" w:cs="Times New Roman"/>
        </w:rPr>
        <w:t xml:space="preserve"> Woodridge Subdivision, Woodshire, Deming Park, Village Quarter, Robinwood, Parkview and Rose Hulman.</w:t>
      </w:r>
    </w:p>
    <w:p w:rsidR="00B313EB" w:rsidRDefault="00B313EB" w:rsidP="00B313EB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16 – </w:t>
      </w:r>
      <w:r>
        <w:rPr>
          <w:rFonts w:ascii="Times New Roman" w:eastAsia="Times New Roman" w:hAnsi="Times New Roman" w:cs="Times New Roman"/>
        </w:rPr>
        <w:t>Town of Riley, Lakewood Subdivision, Highway 42 on the North, McDaniel Road on the West, Gross Road on the South, Hultz Road on the East</w:t>
      </w:r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:rsidR="00B313EB" w:rsidRDefault="00B313EB" w:rsidP="00B313EB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Friday July 19, 2019</w:t>
      </w:r>
    </w:p>
    <w:p w:rsidR="00B313EB" w:rsidRDefault="00B313EB" w:rsidP="00B313EB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#04-</w:t>
      </w:r>
      <w:r>
        <w:rPr>
          <w:rFonts w:ascii="Times New Roman" w:eastAsia="Times New Roman" w:hAnsi="Times New Roman" w:cs="Times New Roman"/>
          <w:b/>
        </w:rPr>
        <w:t xml:space="preserve"> MAP 10 – </w:t>
      </w:r>
      <w:r>
        <w:rPr>
          <w:rFonts w:ascii="Times New Roman" w:eastAsia="Times New Roman" w:hAnsi="Times New Roman" w:cs="Times New Roman"/>
        </w:rPr>
        <w:t>Rural Area of West Terre Haute.</w:t>
      </w:r>
    </w:p>
    <w:p w:rsidR="00B313EB" w:rsidRPr="009F792C" w:rsidRDefault="00B313EB" w:rsidP="00B313EB">
      <w:pPr>
        <w:spacing w:after="0" w:line="240" w:lineRule="auto"/>
        <w:ind w:left="-720"/>
        <w:rPr>
          <w:rFonts w:asciiTheme="majorHAnsi" w:eastAsia="Times New Roman" w:hAnsiTheme="majorHAnsi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#09- MAP 26 – </w:t>
      </w:r>
      <w:r w:rsidRPr="009F792C">
        <w:rPr>
          <w:rFonts w:asciiTheme="majorHAnsi" w:eastAsia="Times New Roman" w:hAnsiTheme="majorHAnsi" w:cs="Times New Roman"/>
          <w:b/>
          <w:szCs w:val="24"/>
        </w:rPr>
        <w:t>Honey Creek Township, west side of Linton Township, East side of Prairie Creek Township</w:t>
      </w:r>
    </w:p>
    <w:p w:rsidR="00B313EB" w:rsidRDefault="00B313EB" w:rsidP="00B313EB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#13 - </w:t>
      </w:r>
      <w:r>
        <w:rPr>
          <w:rFonts w:ascii="Times New Roman" w:eastAsia="Times New Roman" w:hAnsi="Times New Roman" w:cs="Times New Roman"/>
          <w:b/>
        </w:rPr>
        <w:t xml:space="preserve">MAP 9 – </w:t>
      </w:r>
      <w:r>
        <w:rPr>
          <w:rFonts w:ascii="Times New Roman" w:eastAsia="Times New Roman" w:hAnsi="Times New Roman" w:cs="Times New Roman"/>
        </w:rPr>
        <w:t>Rural Area North of West Terre Haute, Sandford, St. Mary, Whitcomb Heights, Ferguson Hill</w:t>
      </w:r>
    </w:p>
    <w:p w:rsidR="00B313EB" w:rsidRDefault="00B313EB" w:rsidP="00B313EB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#16 – MAP 11</w:t>
      </w:r>
      <w:r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B313EB" w:rsidRDefault="00B313EB" w:rsidP="00B313EB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8 – </w:t>
      </w:r>
      <w:r>
        <w:rPr>
          <w:rFonts w:ascii="Times New Roman" w:eastAsia="Times New Roman" w:hAnsi="Times New Roman" w:cs="Times New Roman"/>
        </w:rPr>
        <w:t>Tecumseh, Krislynn Woods, Shepardsville, New Goshen, Shirkieville, Libertyville, Marion Heights, and area North West of the river.</w:t>
      </w:r>
    </w:p>
    <w:p w:rsidR="00E759F8" w:rsidRDefault="00E759F8"/>
    <w:sectPr w:rsidR="00E759F8" w:rsidSect="00B313EB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3EB"/>
    <w:rsid w:val="003A7320"/>
    <w:rsid w:val="00B313EB"/>
    <w:rsid w:val="00BA3550"/>
    <w:rsid w:val="00E7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91261B-3790-4788-93DA-11E90CA4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3E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3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2007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Grayless, Mike</cp:lastModifiedBy>
  <cp:revision>4</cp:revision>
  <cp:lastPrinted>2019-07-15T12:53:00Z</cp:lastPrinted>
  <dcterms:created xsi:type="dcterms:W3CDTF">2019-07-15T12:51:00Z</dcterms:created>
  <dcterms:modified xsi:type="dcterms:W3CDTF">2019-07-17T12:21:00Z</dcterms:modified>
</cp:coreProperties>
</file>