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DC" w:rsidRDefault="00BC31DC" w:rsidP="00BC31D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C31DC" w:rsidRDefault="00DE6172" w:rsidP="00BC31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Monday August 5, 2019 through Friday August 9</w:t>
      </w:r>
      <w:bookmarkStart w:id="0" w:name="_GoBack"/>
      <w:bookmarkEnd w:id="0"/>
      <w:r w:rsidR="00BC31DC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2019 </w:t>
      </w:r>
    </w:p>
    <w:p w:rsidR="00BC31DC" w:rsidRDefault="00BC31DC" w:rsidP="00BC31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C31DC" w:rsidRDefault="00DE6172" w:rsidP="00BC31D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5</w:t>
      </w:r>
      <w:r w:rsidR="00BC31DC">
        <w:rPr>
          <w:rFonts w:ascii="Times New Roman" w:eastAsia="Times New Roman" w:hAnsi="Times New Roman" w:cs="Times New Roman"/>
          <w:b/>
          <w:bCs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 xml:space="preserve">Colonial Park Subdivision, Prairie Village, Highway 41 on the East, Fiddler Road on the South, Highway 63 on the West, </w:t>
      </w:r>
      <w:proofErr w:type="spellStart"/>
      <w:r>
        <w:rPr>
          <w:rFonts w:ascii="Times New Roman" w:eastAsia="Times New Roman" w:hAnsi="Times New Roman" w:cs="Times New Roman"/>
        </w:rPr>
        <w:t>Blocksom</w:t>
      </w:r>
      <w:proofErr w:type="spellEnd"/>
      <w:r>
        <w:rPr>
          <w:rFonts w:ascii="Times New Roman" w:eastAsia="Times New Roman" w:hAnsi="Times New Roman" w:cs="Times New Roman"/>
        </w:rPr>
        <w:t xml:space="preserve"> Road on the North.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proofErr w:type="spellStart"/>
      <w:r>
        <w:rPr>
          <w:rFonts w:ascii="Times New Roman" w:eastAsia="Times New Roman" w:hAnsi="Times New Roman" w:cs="Times New Roman"/>
          <w:szCs w:val="20"/>
        </w:rPr>
        <w:t>Spelterville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, Howard Subdivision, Florida Avenue Mobile Home Park, Northwood Subdivision, </w:t>
      </w:r>
      <w:proofErr w:type="gramStart"/>
      <w:r>
        <w:rPr>
          <w:rFonts w:ascii="Times New Roman" w:eastAsia="Times New Roman" w:hAnsi="Times New Roman" w:cs="Times New Roman"/>
          <w:szCs w:val="20"/>
        </w:rPr>
        <w:t>Hwy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. 41 from Evans Lane to </w:t>
      </w:r>
      <w:proofErr w:type="spellStart"/>
      <w:r>
        <w:rPr>
          <w:rFonts w:ascii="Times New Roman" w:eastAsia="Times New Roman" w:hAnsi="Times New Roman" w:cs="Times New Roman"/>
          <w:szCs w:val="20"/>
        </w:rPr>
        <w:t>Haythorne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 xml:space="preserve">North Terre Haute, North of </w:t>
      </w:r>
      <w:proofErr w:type="spellStart"/>
      <w:r>
        <w:rPr>
          <w:rFonts w:ascii="Times New Roman" w:eastAsia="Times New Roman" w:hAnsi="Times New Roman" w:cs="Times New Roman"/>
        </w:rPr>
        <w:t>Haythorne</w:t>
      </w:r>
      <w:proofErr w:type="spellEnd"/>
      <w:r>
        <w:rPr>
          <w:rFonts w:ascii="Times New Roman" w:eastAsia="Times New Roman" w:hAnsi="Times New Roman" w:cs="Times New Roman"/>
        </w:rPr>
        <w:t xml:space="preserve">, Springwood Subdivision, Bartley Subdivision, </w:t>
      </w:r>
      <w:proofErr w:type="spellStart"/>
      <w:r>
        <w:rPr>
          <w:rFonts w:ascii="Times New Roman" w:eastAsia="Times New Roman" w:hAnsi="Times New Roman" w:cs="Times New Roman"/>
        </w:rPr>
        <w:t>CeMar</w:t>
      </w:r>
      <w:proofErr w:type="spellEnd"/>
      <w:r>
        <w:rPr>
          <w:rFonts w:ascii="Times New Roman" w:eastAsia="Times New Roman" w:hAnsi="Times New Roman" w:cs="Times New Roman"/>
        </w:rPr>
        <w:t xml:space="preserve"> Estates Subdivision,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Grouseland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Subdivision.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BC31DC" w:rsidRDefault="00DE6172" w:rsidP="00BC31D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August 6</w:t>
      </w:r>
      <w:r w:rsidR="00BC31DC">
        <w:rPr>
          <w:rFonts w:ascii="Times New Roman" w:eastAsia="Times New Roman" w:hAnsi="Times New Roman" w:cs="Times New Roman"/>
          <w:b/>
          <w:bCs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 xml:space="preserve">North Terre Haute, Terre Town, </w:t>
      </w:r>
      <w:proofErr w:type="gramStart"/>
      <w:r>
        <w:rPr>
          <w:rFonts w:ascii="Times New Roman" w:eastAsia="Times New Roman" w:hAnsi="Times New Roman" w:cs="Times New Roman"/>
        </w:rPr>
        <w:t>Northwest</w:t>
      </w:r>
      <w:proofErr w:type="gramEnd"/>
      <w:r>
        <w:rPr>
          <w:rFonts w:ascii="Times New Roman" w:eastAsia="Times New Roman" w:hAnsi="Times New Roman" w:cs="Times New Roman"/>
        </w:rPr>
        <w:t xml:space="preserve"> Section of the City.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E6172"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August 7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Fruitridge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Avenue on West.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C31DC" w:rsidRDefault="00DE6172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8</w:t>
      </w:r>
      <w:r w:rsidR="00BC31DC">
        <w:rPr>
          <w:rFonts w:ascii="Times New Roman" w:eastAsia="Times New Roman" w:hAnsi="Times New Roman" w:cs="Times New Roman"/>
          <w:b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Woodridge</w:t>
      </w:r>
      <w:proofErr w:type="gramEnd"/>
      <w:r>
        <w:rPr>
          <w:rFonts w:ascii="Times New Roman" w:eastAsia="Times New Roman" w:hAnsi="Times New Roman" w:cs="Times New Roman"/>
        </w:rPr>
        <w:t xml:space="preserve">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Hultz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BC31DC" w:rsidRDefault="00DE6172" w:rsidP="00BC31D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9</w:t>
      </w:r>
      <w:r w:rsidR="00BC31DC">
        <w:rPr>
          <w:rFonts w:ascii="Times New Roman" w:eastAsia="Times New Roman" w:hAnsi="Times New Roman" w:cs="Times New Roman"/>
          <w:b/>
          <w:bCs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BC31DC" w:rsidRPr="009F792C" w:rsidRDefault="00BC31DC" w:rsidP="00BC31DC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9F792C"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 xml:space="preserve">Rural Area North of West Terre Haute, </w:t>
      </w:r>
      <w:proofErr w:type="spellStart"/>
      <w:r>
        <w:rPr>
          <w:rFonts w:ascii="Times New Roman" w:eastAsia="Times New Roman" w:hAnsi="Times New Roman" w:cs="Times New Roman"/>
        </w:rPr>
        <w:t>Sandford</w:t>
      </w:r>
      <w:proofErr w:type="spellEnd"/>
      <w:r>
        <w:rPr>
          <w:rFonts w:ascii="Times New Roman" w:eastAsia="Times New Roman" w:hAnsi="Times New Roman" w:cs="Times New Roman"/>
        </w:rPr>
        <w:t>, St. Mary, Whitcomb Heights, Ferguson Hill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 xml:space="preserve">Tecumseh, </w:t>
      </w:r>
      <w:proofErr w:type="spellStart"/>
      <w:r>
        <w:rPr>
          <w:rFonts w:ascii="Times New Roman" w:eastAsia="Times New Roman" w:hAnsi="Times New Roman" w:cs="Times New Roman"/>
        </w:rPr>
        <w:t>Krislynn</w:t>
      </w:r>
      <w:proofErr w:type="spellEnd"/>
      <w:r>
        <w:rPr>
          <w:rFonts w:ascii="Times New Roman" w:eastAsia="Times New Roman" w:hAnsi="Times New Roman" w:cs="Times New Roman"/>
        </w:rPr>
        <w:t xml:space="preserve"> Woods, </w:t>
      </w:r>
      <w:proofErr w:type="spellStart"/>
      <w:r>
        <w:rPr>
          <w:rFonts w:ascii="Times New Roman" w:eastAsia="Times New Roman" w:hAnsi="Times New Roman" w:cs="Times New Roman"/>
        </w:rPr>
        <w:t>Shepardsville</w:t>
      </w:r>
      <w:proofErr w:type="spellEnd"/>
      <w:r>
        <w:rPr>
          <w:rFonts w:ascii="Times New Roman" w:eastAsia="Times New Roman" w:hAnsi="Times New Roman" w:cs="Times New Roman"/>
        </w:rPr>
        <w:t xml:space="preserve">, New Goshen, </w:t>
      </w:r>
      <w:proofErr w:type="spellStart"/>
      <w:r>
        <w:rPr>
          <w:rFonts w:ascii="Times New Roman" w:eastAsia="Times New Roman" w:hAnsi="Times New Roman" w:cs="Times New Roman"/>
        </w:rPr>
        <w:t>Shirkieville</w:t>
      </w:r>
      <w:proofErr w:type="spellEnd"/>
      <w:r>
        <w:rPr>
          <w:rFonts w:ascii="Times New Roman" w:eastAsia="Times New Roman" w:hAnsi="Times New Roman" w:cs="Times New Roman"/>
        </w:rPr>
        <w:t>, Libertyville, Marion Heights, and area North West of the river.</w:t>
      </w:r>
    </w:p>
    <w:p w:rsidR="00CC1075" w:rsidRDefault="00CC1075"/>
    <w:sectPr w:rsidR="00CC1075" w:rsidSect="00BC31D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DC"/>
    <w:rsid w:val="00856045"/>
    <w:rsid w:val="009B4706"/>
    <w:rsid w:val="00BC31DC"/>
    <w:rsid w:val="00CC1075"/>
    <w:rsid w:val="00D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5E4C1-F7F9-43C0-B31D-E275B220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1D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Morse, Beth</cp:lastModifiedBy>
  <cp:revision>3</cp:revision>
  <cp:lastPrinted>2019-07-19T13:47:00Z</cp:lastPrinted>
  <dcterms:created xsi:type="dcterms:W3CDTF">2019-08-05T12:29:00Z</dcterms:created>
  <dcterms:modified xsi:type="dcterms:W3CDTF">2019-08-05T12:33:00Z</dcterms:modified>
</cp:coreProperties>
</file>