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C30" w:rsidRDefault="00FD5C30" w:rsidP="00FD5C30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FD5C30" w:rsidRDefault="00FD5C30" w:rsidP="00FD5C30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July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11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2022 through Friday July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15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2022 </w:t>
      </w:r>
    </w:p>
    <w:p w:rsidR="00FD5C30" w:rsidRDefault="00FD5C30" w:rsidP="00FD5C30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FD5C30" w:rsidRDefault="00FD5C30" w:rsidP="00FD5C30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Monday July </w:t>
      </w:r>
      <w:r>
        <w:rPr>
          <w:rFonts w:ascii="Times New Roman" w:eastAsia="Times New Roman" w:hAnsi="Times New Roman" w:cs="Times New Roman"/>
          <w:b/>
          <w:bCs/>
          <w:u w:val="single"/>
        </w:rPr>
        <w:t>11</w:t>
      </w:r>
      <w:r>
        <w:rPr>
          <w:rFonts w:ascii="Times New Roman" w:eastAsia="Times New Roman" w:hAnsi="Times New Roman" w:cs="Times New Roman"/>
          <w:b/>
          <w:bCs/>
          <w:u w:val="single"/>
        </w:rPr>
        <w:t>, 2022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FD5C30" w:rsidRDefault="00FD5C30" w:rsidP="00FD5C30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FD5C30" w:rsidRPr="00FD5C30" w:rsidRDefault="00FD5C30" w:rsidP="00FD5C3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FD5C30" w:rsidRDefault="00FD5C30" w:rsidP="00FD5C30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July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12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2022</w:t>
      </w:r>
    </w:p>
    <w:p w:rsidR="00FD5C30" w:rsidRDefault="00FD5C30" w:rsidP="00FD5C3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FD5C30" w:rsidRDefault="00FD5C30" w:rsidP="00FD5C3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FD5C30" w:rsidRDefault="00FD5C30" w:rsidP="00FD5C30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FD5C30" w:rsidRDefault="00FD5C30" w:rsidP="00FD5C3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FD5C30" w:rsidRDefault="00FD5C30" w:rsidP="00FD5C3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FD5C30" w:rsidRDefault="00FD5C30" w:rsidP="00FD5C3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July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13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2022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>County Line on East, U.S. 40 on South, Burnett on North, Fruitridge Avenue on West.</w:t>
      </w:r>
    </w:p>
    <w:p w:rsidR="00FD5C30" w:rsidRPr="005E7F88" w:rsidRDefault="00FD5C30" w:rsidP="00FD5C30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5E7F88">
        <w:rPr>
          <w:rFonts w:ascii="Times New Roman" w:eastAsia="Times New Roman" w:hAnsi="Times New Roman" w:cs="Times New Roman"/>
        </w:rPr>
        <w:t>Ride with 16</w:t>
      </w:r>
      <w:bookmarkStart w:id="0" w:name="_GoBack"/>
      <w:bookmarkEnd w:id="0"/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r>
        <w:rPr>
          <w:rFonts w:ascii="Times New Roman" w:eastAsia="Times New Roman" w:hAnsi="Times New Roman" w:cs="Times New Roman"/>
        </w:rPr>
        <w:t>Seelyville, Limberlost Hills, Gospel Grove, Glenn Ayer, Felling Subdivision, Everman’s Subdivision, Glenn Dell, East Glenn, Burgan Subdivision.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July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 14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2022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FD5C30" w:rsidRDefault="00FD5C30" w:rsidP="00FD5C30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Friday July </w:t>
      </w:r>
      <w:r>
        <w:rPr>
          <w:rFonts w:ascii="Times New Roman" w:eastAsia="Times New Roman" w:hAnsi="Times New Roman" w:cs="Times New Roman"/>
          <w:b/>
          <w:bCs/>
          <w:u w:val="single"/>
        </w:rPr>
        <w:t>15</w:t>
      </w:r>
      <w:r>
        <w:rPr>
          <w:rFonts w:ascii="Times New Roman" w:eastAsia="Times New Roman" w:hAnsi="Times New Roman" w:cs="Times New Roman"/>
          <w:b/>
          <w:bCs/>
          <w:u w:val="single"/>
        </w:rPr>
        <w:t>, 2022</w:t>
      </w:r>
    </w:p>
    <w:p w:rsidR="00FD5C30" w:rsidRPr="001B755F" w:rsidRDefault="00FD5C30" w:rsidP="00FD5C30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FD5C30" w:rsidRPr="001B755F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FD5C30" w:rsidRDefault="00FD5C30" w:rsidP="00FD5C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DF00F4" w:rsidRDefault="00DF00F4"/>
    <w:sectPr w:rsidR="00DF0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30"/>
    <w:rsid w:val="005E7F88"/>
    <w:rsid w:val="00DF00F4"/>
    <w:rsid w:val="00FD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36EF2"/>
  <w15:chartTrackingRefBased/>
  <w15:docId w15:val="{C98A2E10-53DD-4815-B492-8AA49640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C3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1</cp:revision>
  <cp:lastPrinted>2022-07-11T12:45:00Z</cp:lastPrinted>
  <dcterms:created xsi:type="dcterms:W3CDTF">2022-07-11T12:32:00Z</dcterms:created>
  <dcterms:modified xsi:type="dcterms:W3CDTF">2022-07-11T12:45:00Z</dcterms:modified>
</cp:coreProperties>
</file>