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Default="006272C1" w:rsidP="00A25749">
      <w:pPr>
        <w:spacing w:before="89"/>
        <w:jc w:val="center"/>
        <w:rPr>
          <w:b/>
          <w:spacing w:val="-2"/>
          <w:sz w:val="32"/>
          <w:u w:val="single"/>
        </w:rPr>
      </w:pPr>
      <w:r>
        <w:rPr>
          <w:b/>
          <w:sz w:val="32"/>
          <w:u w:val="single"/>
        </w:rPr>
        <w:t>HOME BASED VENDOR</w:t>
      </w:r>
      <w:r w:rsidR="00A25749" w:rsidRPr="00831798">
        <w:rPr>
          <w:b/>
          <w:spacing w:val="-5"/>
          <w:sz w:val="32"/>
          <w:u w:val="single"/>
        </w:rPr>
        <w:t xml:space="preserve"> </w:t>
      </w:r>
      <w:r w:rsidR="004A75D6">
        <w:rPr>
          <w:b/>
          <w:spacing w:val="-2"/>
          <w:sz w:val="32"/>
          <w:u w:val="single"/>
        </w:rPr>
        <w:t>REGISTRATION</w:t>
      </w:r>
    </w:p>
    <w:p w:rsidR="004A75D6" w:rsidRDefault="004A75D6" w:rsidP="00A25749">
      <w:pPr>
        <w:ind w:right="-720"/>
        <w:rPr>
          <w:b/>
          <w:spacing w:val="-2"/>
          <w:sz w:val="32"/>
          <w:u w:val="single"/>
        </w:rPr>
      </w:pPr>
    </w:p>
    <w:p w:rsidR="00773BAC" w:rsidRDefault="00773BAC" w:rsidP="00A25749">
      <w:pPr>
        <w:ind w:right="-720"/>
        <w:rPr>
          <w:b/>
        </w:rPr>
      </w:pPr>
    </w:p>
    <w:p w:rsidR="00A25749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Vendor</w:t>
      </w:r>
      <w:r w:rsidR="00A25749">
        <w:rPr>
          <w:b/>
        </w:rPr>
        <w:t xml:space="preserve">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Name of </w:t>
      </w:r>
      <w:r w:rsidR="006272C1">
        <w:rPr>
          <w:b/>
        </w:rPr>
        <w:t>Business</w:t>
      </w:r>
      <w:r>
        <w:rPr>
          <w:b/>
        </w:rPr>
        <w:t>:</w:t>
      </w:r>
      <w:r w:rsidR="005647D8">
        <w:rPr>
          <w:b/>
        </w:rPr>
        <w:t xml:space="preserve"> </w:t>
      </w:r>
      <w:r w:rsidR="006272C1">
        <w:rPr>
          <w:b/>
        </w:rPr>
        <w:t>_</w:t>
      </w:r>
      <w:r>
        <w:rPr>
          <w:b/>
        </w:rPr>
        <w:t>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Contact Name: </w:t>
      </w:r>
      <w:r w:rsidR="006614FB">
        <w:rPr>
          <w:b/>
        </w:rPr>
        <w:t>_________________________________________________________________________</w:t>
      </w: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Address: ______________________________________________________________________________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Number: 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6614FB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Email: 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Do you plan to participate at Farmers’ Market?  Yes _____      No 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If yes, list all Farmers’ Markets? 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Menu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120C14" w:rsidRPr="00F03763" w:rsidRDefault="00120C14" w:rsidP="00F03763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Requirements:</w:t>
      </w:r>
    </w:p>
    <w:p w:rsidR="006614FB" w:rsidRPr="006614FB" w:rsidRDefault="006614FB" w:rsidP="006614FB">
      <w:pPr>
        <w:rPr>
          <w:sz w:val="24"/>
          <w:szCs w:val="24"/>
        </w:rPr>
      </w:pPr>
    </w:p>
    <w:p w:rsidR="00F03763" w:rsidRPr="00F03763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home based vendors shall obtain a Certified Food Handler and supply the Vigo County Health Department with a copy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 xml:space="preserve">The </w:t>
      </w:r>
      <w:r>
        <w:rPr>
          <w:sz w:val="24"/>
          <w:szCs w:val="24"/>
        </w:rPr>
        <w:t>home based vendor</w:t>
      </w:r>
      <w:r w:rsidRPr="006B3010">
        <w:rPr>
          <w:sz w:val="24"/>
          <w:szCs w:val="24"/>
        </w:rPr>
        <w:t xml:space="preserve"> may add</w:t>
      </w:r>
      <w:r>
        <w:rPr>
          <w:sz w:val="24"/>
          <w:szCs w:val="24"/>
        </w:rPr>
        <w:t xml:space="preserve"> to their menu</w:t>
      </w:r>
      <w:r w:rsidR="00E76A36">
        <w:rPr>
          <w:sz w:val="24"/>
          <w:szCs w:val="24"/>
        </w:rPr>
        <w:t xml:space="preserve"> and their Farmers’ Market participation list</w:t>
      </w:r>
      <w:r w:rsidRPr="006B3010">
        <w:rPr>
          <w:sz w:val="24"/>
          <w:szCs w:val="24"/>
        </w:rPr>
        <w:t xml:space="preserve"> at any time after submission by calling the Vigo County Health Department (812) 462-3428 </w:t>
      </w:r>
    </w:p>
    <w:p w:rsidR="00F03763" w:rsidRPr="006614FB" w:rsidRDefault="00F03763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menu items shall be non-potentially hazardous and listed on this form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All home based vendors shall follow labeling and packaging guidelines </w:t>
      </w:r>
    </w:p>
    <w:p w:rsidR="006614FB" w:rsidRP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Please refer to the House Enrolled </w:t>
      </w:r>
      <w:r w:rsidR="009330BB">
        <w:rPr>
          <w:sz w:val="24"/>
          <w:szCs w:val="24"/>
        </w:rPr>
        <w:t xml:space="preserve">Rule IC 16-42-5.3 </w:t>
      </w:r>
      <w:bookmarkStart w:id="0" w:name="_GoBack"/>
      <w:bookmarkEnd w:id="0"/>
      <w:r>
        <w:rPr>
          <w:sz w:val="24"/>
          <w:szCs w:val="24"/>
        </w:rPr>
        <w:t xml:space="preserve">for all other requirements </w:t>
      </w:r>
    </w:p>
    <w:p w:rsidR="00EE0789" w:rsidRDefault="00EE0789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5647D8" w:rsidRDefault="005647D8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6614FB" w:rsidRDefault="006614FB" w:rsidP="00120C14"/>
    <w:p w:rsidR="005647D8" w:rsidRDefault="005647D8" w:rsidP="00120C14"/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F03763" w:rsidRDefault="00F03763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F03763" w:rsidRDefault="00840145" w:rsidP="00F03763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4A75D6"/>
    <w:rsid w:val="004F2786"/>
    <w:rsid w:val="00537E37"/>
    <w:rsid w:val="005647D8"/>
    <w:rsid w:val="006272C1"/>
    <w:rsid w:val="006614FB"/>
    <w:rsid w:val="006B3010"/>
    <w:rsid w:val="00773BAC"/>
    <w:rsid w:val="00840145"/>
    <w:rsid w:val="009330BB"/>
    <w:rsid w:val="009D70CB"/>
    <w:rsid w:val="00A25749"/>
    <w:rsid w:val="00D6005E"/>
    <w:rsid w:val="00E76A36"/>
    <w:rsid w:val="00EE0789"/>
    <w:rsid w:val="00F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Milton, Emilly</cp:lastModifiedBy>
  <cp:revision>5</cp:revision>
  <cp:lastPrinted>2022-09-28T13:43:00Z</cp:lastPrinted>
  <dcterms:created xsi:type="dcterms:W3CDTF">2022-09-28T13:43:00Z</dcterms:created>
  <dcterms:modified xsi:type="dcterms:W3CDTF">2022-09-28T19:33:00Z</dcterms:modified>
</cp:coreProperties>
</file>