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596BA6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12, 2022 – December 16</w:t>
      </w:r>
      <w:r w:rsidR="000B0D1D">
        <w:rPr>
          <w:b/>
          <w:sz w:val="28"/>
          <w:szCs w:val="28"/>
        </w:rPr>
        <w:t>, 2022</w:t>
      </w:r>
    </w:p>
    <w:p w:rsidR="0010266C" w:rsidRDefault="0010266C" w:rsidP="008F4919">
      <w:pPr>
        <w:rPr>
          <w:b/>
          <w:sz w:val="24"/>
          <w:szCs w:val="24"/>
        </w:rPr>
      </w:pPr>
    </w:p>
    <w:p w:rsidR="00596BA6" w:rsidRDefault="00596BA6" w:rsidP="00C22820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Valley Grill, </w:t>
      </w:r>
      <w:r w:rsidRPr="00664A90">
        <w:rPr>
          <w:sz w:val="24"/>
          <w:szCs w:val="24"/>
        </w:rPr>
        <w:t>2170 N. 3</w:t>
      </w:r>
      <w:r w:rsidRPr="00664A90">
        <w:rPr>
          <w:sz w:val="24"/>
          <w:szCs w:val="24"/>
          <w:vertAlign w:val="superscript"/>
        </w:rPr>
        <w:t>rd</w:t>
      </w:r>
      <w:r w:rsidRPr="00664A90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(3 Critical, 6 Non Critical) Sanitizer in dish machine not measuring at proper concentration to disinfect. Observed shredded potatoes at 50-55F – should be 41F or less. Observed mouse droppings on floor of storage room and sticky trap on prep table.</w:t>
      </w:r>
    </w:p>
    <w:p w:rsidR="00596BA6" w:rsidRDefault="00C22820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proofErr w:type="spellStart"/>
      <w:r>
        <w:rPr>
          <w:b/>
          <w:sz w:val="24"/>
          <w:szCs w:val="24"/>
        </w:rPr>
        <w:t>Tres</w:t>
      </w:r>
      <w:proofErr w:type="spellEnd"/>
      <w:r>
        <w:rPr>
          <w:b/>
          <w:sz w:val="24"/>
          <w:szCs w:val="24"/>
        </w:rPr>
        <w:t xml:space="preserve"> Tacos, </w:t>
      </w:r>
      <w:r w:rsidRPr="00C22820">
        <w:rPr>
          <w:sz w:val="24"/>
          <w:szCs w:val="24"/>
        </w:rPr>
        <w:t>3734 S. US Hwy 41</w:t>
      </w:r>
      <w:r>
        <w:rPr>
          <w:b/>
          <w:sz w:val="24"/>
          <w:szCs w:val="24"/>
        </w:rPr>
        <w:t xml:space="preserve"> (3 Critical, 3 Non Critical) Found employee drinks on prep tables without lids. Observed knives stored between prep tables and accumulated debris on table top can opener. Found several food items in walk-in cooler without dates of consumption. </w:t>
      </w: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130831" w:rsidRDefault="00596BA6" w:rsidP="00ED389E">
      <w:pPr>
        <w:rPr>
          <w:sz w:val="24"/>
          <w:szCs w:val="24"/>
        </w:rPr>
      </w:pPr>
      <w:r>
        <w:rPr>
          <w:b/>
          <w:sz w:val="24"/>
          <w:szCs w:val="24"/>
        </w:rPr>
        <w:t>Camp Navigate @ West Vigo Community Center</w:t>
      </w:r>
      <w:r w:rsidR="0010266C" w:rsidRPr="00102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127 W. Johnson Ave.</w:t>
      </w:r>
    </w:p>
    <w:p w:rsidR="00596BA6" w:rsidRDefault="00596BA6" w:rsidP="00ED389E">
      <w:pPr>
        <w:rPr>
          <w:sz w:val="24"/>
          <w:szCs w:val="24"/>
        </w:rPr>
      </w:pPr>
      <w:r w:rsidRPr="00596BA6">
        <w:rPr>
          <w:b/>
          <w:sz w:val="24"/>
          <w:szCs w:val="24"/>
        </w:rPr>
        <w:t>Compassion Ministries (New Life Fellowship),</w:t>
      </w:r>
      <w:r>
        <w:rPr>
          <w:sz w:val="24"/>
          <w:szCs w:val="24"/>
        </w:rPr>
        <w:t xml:space="preserve"> 7711 Wabash Ave.</w:t>
      </w:r>
    </w:p>
    <w:p w:rsidR="00C22820" w:rsidRDefault="00C22820" w:rsidP="00ED389E">
      <w:pPr>
        <w:rPr>
          <w:sz w:val="24"/>
          <w:szCs w:val="24"/>
        </w:rPr>
      </w:pPr>
      <w:proofErr w:type="spellStart"/>
      <w:proofErr w:type="gramStart"/>
      <w:r w:rsidRPr="00C22820">
        <w:rPr>
          <w:b/>
          <w:sz w:val="24"/>
          <w:szCs w:val="24"/>
        </w:rPr>
        <w:t>reTHINK</w:t>
      </w:r>
      <w:proofErr w:type="spellEnd"/>
      <w:proofErr w:type="gramEnd"/>
      <w:r w:rsidRPr="00C22820">
        <w:rPr>
          <w:b/>
          <w:sz w:val="24"/>
          <w:szCs w:val="24"/>
        </w:rPr>
        <w:t>, Inc.,</w:t>
      </w:r>
      <w:r>
        <w:rPr>
          <w:sz w:val="24"/>
          <w:szCs w:val="24"/>
        </w:rPr>
        <w:t xml:space="preserve"> 1544 S. 13</w:t>
      </w:r>
      <w:r w:rsidRPr="00C2282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6E7B4F" w:rsidRDefault="00596BA6" w:rsidP="00ED389E">
      <w:pPr>
        <w:rPr>
          <w:sz w:val="24"/>
          <w:szCs w:val="24"/>
        </w:rPr>
      </w:pPr>
      <w:r w:rsidRPr="00596BA6">
        <w:rPr>
          <w:b/>
          <w:sz w:val="24"/>
          <w:szCs w:val="24"/>
        </w:rPr>
        <w:t>Sharxs Fish &amp; Chicken,</w:t>
      </w:r>
      <w:r>
        <w:rPr>
          <w:sz w:val="24"/>
          <w:szCs w:val="24"/>
        </w:rPr>
        <w:t xml:space="preserve"> 3040 Wabash Ave.</w:t>
      </w:r>
    </w:p>
    <w:p w:rsidR="00596BA6" w:rsidRDefault="00596BA6" w:rsidP="00ED389E">
      <w:pPr>
        <w:rPr>
          <w:sz w:val="24"/>
          <w:szCs w:val="24"/>
        </w:rPr>
      </w:pPr>
      <w:r w:rsidRPr="00596BA6">
        <w:rPr>
          <w:b/>
          <w:sz w:val="24"/>
          <w:szCs w:val="24"/>
        </w:rPr>
        <w:t>Sibel’s Turkish Kitchen,</w:t>
      </w:r>
      <w:r>
        <w:rPr>
          <w:sz w:val="24"/>
          <w:szCs w:val="24"/>
        </w:rPr>
        <w:t xml:space="preserve"> 2501 S. 3</w:t>
      </w:r>
      <w:r w:rsidRPr="00596BA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596BA6" w:rsidRDefault="00C22820" w:rsidP="00ED389E">
      <w:pPr>
        <w:rPr>
          <w:sz w:val="24"/>
          <w:szCs w:val="24"/>
        </w:rPr>
      </w:pPr>
      <w:r w:rsidRPr="00C22820">
        <w:rPr>
          <w:b/>
          <w:sz w:val="24"/>
          <w:szCs w:val="24"/>
        </w:rPr>
        <w:t>Water Tower Estates Winery,</w:t>
      </w:r>
      <w:r>
        <w:rPr>
          <w:sz w:val="24"/>
          <w:szCs w:val="24"/>
        </w:rPr>
        <w:t xml:space="preserve"> 1313 Wabash Ave. </w:t>
      </w:r>
    </w:p>
    <w:p w:rsidR="00C22820" w:rsidRDefault="00C22820" w:rsidP="00ED389E">
      <w:pPr>
        <w:rPr>
          <w:sz w:val="24"/>
          <w:szCs w:val="24"/>
        </w:rPr>
      </w:pPr>
      <w:bookmarkStart w:id="0" w:name="_GoBack"/>
      <w:bookmarkEnd w:id="0"/>
    </w:p>
    <w:p w:rsidR="00596BA6" w:rsidRPr="00596BA6" w:rsidRDefault="006E7B4F" w:rsidP="00596BA6">
      <w:pPr>
        <w:rPr>
          <w:b/>
          <w:sz w:val="24"/>
          <w:szCs w:val="24"/>
          <w:u w:val="single"/>
        </w:rPr>
      </w:pPr>
      <w:r w:rsidRPr="006E7B4F">
        <w:rPr>
          <w:b/>
          <w:sz w:val="24"/>
          <w:szCs w:val="24"/>
          <w:u w:val="single"/>
        </w:rPr>
        <w:t>Establishments Approved to Open</w:t>
      </w:r>
    </w:p>
    <w:p w:rsidR="00596BA6" w:rsidRDefault="00596BA6" w:rsidP="005E35E2">
      <w:pPr>
        <w:spacing w:after="0"/>
        <w:rPr>
          <w:sz w:val="24"/>
          <w:szCs w:val="24"/>
        </w:rPr>
      </w:pPr>
      <w:r w:rsidRPr="00596BA6">
        <w:rPr>
          <w:b/>
          <w:sz w:val="24"/>
          <w:szCs w:val="24"/>
        </w:rPr>
        <w:t>Twelve Points Book Company,</w:t>
      </w:r>
      <w:r>
        <w:rPr>
          <w:sz w:val="24"/>
          <w:szCs w:val="24"/>
        </w:rPr>
        <w:t xml:space="preserve"> 1279 Lafayette Ave.</w:t>
      </w:r>
    </w:p>
    <w:p w:rsidR="00596BA6" w:rsidRDefault="00596BA6" w:rsidP="005E35E2">
      <w:pPr>
        <w:spacing w:after="0"/>
        <w:rPr>
          <w:b/>
          <w:sz w:val="24"/>
          <w:szCs w:val="24"/>
        </w:rPr>
      </w:pPr>
    </w:p>
    <w:p w:rsidR="00130831" w:rsidRDefault="00596BA6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Operate</w:t>
      </w:r>
    </w:p>
    <w:p w:rsidR="00596BA6" w:rsidRDefault="00596BA6" w:rsidP="005E35E2">
      <w:pPr>
        <w:spacing w:after="0"/>
        <w:rPr>
          <w:b/>
          <w:sz w:val="24"/>
          <w:szCs w:val="24"/>
          <w:u w:val="single"/>
        </w:rPr>
      </w:pPr>
    </w:p>
    <w:p w:rsidR="00596BA6" w:rsidRPr="00596BA6" w:rsidRDefault="00596BA6" w:rsidP="00596BA6">
      <w:pPr>
        <w:rPr>
          <w:sz w:val="24"/>
          <w:szCs w:val="24"/>
        </w:rPr>
      </w:pPr>
      <w:r>
        <w:rPr>
          <w:b/>
          <w:sz w:val="24"/>
          <w:szCs w:val="24"/>
        </w:rPr>
        <w:t>Rally’s</w:t>
      </w:r>
      <w:r w:rsidRPr="006E7B4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S. 3</w:t>
      </w:r>
      <w:r w:rsidRPr="00596BA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(New Owners)</w:t>
      </w:r>
    </w:p>
    <w:p w:rsidR="00596BA6" w:rsidRDefault="00596BA6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Rally’s, </w:t>
      </w:r>
      <w:r w:rsidRPr="00596BA6">
        <w:rPr>
          <w:sz w:val="24"/>
          <w:szCs w:val="24"/>
        </w:rPr>
        <w:t>3175 Wabash Ave.</w:t>
      </w:r>
      <w:r>
        <w:rPr>
          <w:sz w:val="24"/>
          <w:szCs w:val="24"/>
        </w:rPr>
        <w:t xml:space="preserve"> (New Owners)</w:t>
      </w:r>
    </w:p>
    <w:p w:rsidR="00596BA6" w:rsidRDefault="00596BA6" w:rsidP="00596BA6">
      <w:pPr>
        <w:spacing w:after="0"/>
        <w:rPr>
          <w:sz w:val="24"/>
          <w:szCs w:val="24"/>
        </w:rPr>
      </w:pPr>
    </w:p>
    <w:p w:rsidR="00596BA6" w:rsidRPr="00130831" w:rsidRDefault="00596BA6" w:rsidP="005E35E2">
      <w:pPr>
        <w:spacing w:after="0"/>
        <w:rPr>
          <w:b/>
          <w:sz w:val="24"/>
          <w:szCs w:val="24"/>
        </w:rPr>
      </w:pPr>
    </w:p>
    <w:sectPr w:rsidR="00596BA6" w:rsidRPr="00130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2B68"/>
    <w:rsid w:val="005814B9"/>
    <w:rsid w:val="00583BD2"/>
    <w:rsid w:val="00593FA4"/>
    <w:rsid w:val="005951D5"/>
    <w:rsid w:val="00596BA6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BD9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2820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F967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C8BDA-BF70-4F8D-AADC-435DB5F5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2022-12-06T13:34:00Z</cp:lastPrinted>
  <dcterms:created xsi:type="dcterms:W3CDTF">2022-12-15T14:31:00Z</dcterms:created>
  <dcterms:modified xsi:type="dcterms:W3CDTF">2022-12-19T14:09:00Z</dcterms:modified>
</cp:coreProperties>
</file>