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CD54ED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5, 2023 – June 10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3E2ABB" w:rsidRDefault="00CD54ED" w:rsidP="00A50F4C">
      <w:pPr>
        <w:rPr>
          <w:sz w:val="24"/>
          <w:szCs w:val="24"/>
        </w:rPr>
      </w:pPr>
      <w:r>
        <w:rPr>
          <w:b/>
          <w:sz w:val="24"/>
          <w:szCs w:val="24"/>
        </w:rPr>
        <w:t>Terre Haute Regional Hospital</w:t>
      </w:r>
      <w:r w:rsidR="003E2A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3901 S. 7</w:t>
      </w:r>
      <w:r w:rsidRPr="00CD54E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(1 Critical, 2</w:t>
      </w:r>
      <w:r w:rsidR="003E2ABB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several items, such as cheeses, broccoli salad, cottage cheese and liquid eggs at temperatures of 47-57 degrees. Must be held at 41F or below. </w:t>
      </w:r>
    </w:p>
    <w:p w:rsidR="003A2E95" w:rsidRPr="00A75428" w:rsidRDefault="00CD54ED" w:rsidP="00A50F4C">
      <w:pPr>
        <w:rPr>
          <w:sz w:val="24"/>
          <w:szCs w:val="24"/>
        </w:rPr>
      </w:pPr>
      <w:r>
        <w:rPr>
          <w:b/>
          <w:sz w:val="24"/>
          <w:szCs w:val="24"/>
        </w:rPr>
        <w:t>Sibel’s Turkish Kitchen</w:t>
      </w:r>
      <w:r w:rsidR="003A2E95" w:rsidRPr="003A2E9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2501 S. 3rd</w:t>
      </w:r>
      <w:r w:rsidR="00FA7B42">
        <w:rPr>
          <w:sz w:val="24"/>
          <w:szCs w:val="24"/>
        </w:rPr>
        <w:t xml:space="preserve"> St.</w:t>
      </w:r>
      <w:r>
        <w:rPr>
          <w:sz w:val="24"/>
          <w:szCs w:val="24"/>
        </w:rPr>
        <w:t xml:space="preserve"> Unit F</w:t>
      </w:r>
      <w:r w:rsidR="003A2E9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3A2E95" w:rsidRPr="003A2E95">
        <w:rPr>
          <w:b/>
          <w:sz w:val="24"/>
          <w:szCs w:val="24"/>
        </w:rPr>
        <w:t xml:space="preserve"> Non-Critical)</w:t>
      </w:r>
      <w:r w:rsidR="00FA7B42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three bay sink spray nozzle with accumulated debris. </w:t>
      </w:r>
    </w:p>
    <w:p w:rsidR="00CF5F4B" w:rsidRDefault="00CD54ED" w:rsidP="00A50F4C">
      <w:pPr>
        <w:rPr>
          <w:sz w:val="24"/>
          <w:szCs w:val="24"/>
        </w:rPr>
      </w:pPr>
      <w:r>
        <w:rPr>
          <w:b/>
          <w:sz w:val="24"/>
          <w:szCs w:val="24"/>
        </w:rPr>
        <w:t>Camp Navigate at Terre Haute First Baptist Church</w:t>
      </w:r>
      <w:r w:rsidR="000D1F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4701 Poplar St.</w:t>
      </w:r>
      <w:r w:rsidR="0048592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0D1F62">
        <w:rPr>
          <w:b/>
          <w:sz w:val="24"/>
          <w:szCs w:val="24"/>
        </w:rPr>
        <w:t xml:space="preserve"> </w:t>
      </w:r>
      <w:r w:rsidR="0040101B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 xml:space="preserve">Observed raw chicken being stored next to ready to eat food inside cooler. </w:t>
      </w:r>
    </w:p>
    <w:p w:rsidR="003A2E95" w:rsidRDefault="00CD54ED" w:rsidP="00A50F4C">
      <w:pPr>
        <w:rPr>
          <w:sz w:val="24"/>
          <w:szCs w:val="24"/>
        </w:rPr>
      </w:pPr>
      <w:r>
        <w:rPr>
          <w:b/>
          <w:sz w:val="24"/>
          <w:szCs w:val="24"/>
        </w:rPr>
        <w:t>Los Tres Tacos</w:t>
      </w:r>
      <w:r w:rsidR="003A2E95" w:rsidRPr="003A2E9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3734 S. US Hwy 41</w:t>
      </w:r>
      <w:r w:rsidR="003A2E9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</w:t>
      </w:r>
      <w:r w:rsidR="003A2E95" w:rsidRPr="003A2E9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Critical, 5</w:t>
      </w:r>
      <w:r w:rsidR="003A2E95" w:rsidRPr="003A2E95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</w:t>
      </w:r>
      <w:r w:rsidR="003A2E95">
        <w:rPr>
          <w:sz w:val="24"/>
          <w:szCs w:val="24"/>
        </w:rPr>
        <w:t xml:space="preserve"> </w:t>
      </w:r>
    </w:p>
    <w:p w:rsidR="003A2E95" w:rsidRPr="00CF5F4B" w:rsidRDefault="00CD54ED" w:rsidP="00A50F4C">
      <w:pPr>
        <w:rPr>
          <w:sz w:val="24"/>
          <w:szCs w:val="24"/>
        </w:rPr>
      </w:pPr>
      <w:r>
        <w:rPr>
          <w:b/>
          <w:sz w:val="24"/>
          <w:szCs w:val="24"/>
        </w:rPr>
        <w:t>Bar Bosco/Alimentari</w:t>
      </w:r>
      <w:r w:rsidR="003A2E95" w:rsidRPr="003A2E9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804 S. 7</w:t>
      </w:r>
      <w:r w:rsidRPr="00CD54E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3A2E9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(0 Critical, 2 </w:t>
      </w:r>
      <w:r w:rsidR="003A2E95" w:rsidRPr="003A2E95">
        <w:rPr>
          <w:b/>
          <w:sz w:val="24"/>
          <w:szCs w:val="24"/>
        </w:rPr>
        <w:t>Non-Critical)</w:t>
      </w:r>
      <w:r>
        <w:rPr>
          <w:sz w:val="24"/>
          <w:szCs w:val="24"/>
        </w:rPr>
        <w:t xml:space="preserve"> </w:t>
      </w:r>
    </w:p>
    <w:p w:rsidR="00A50F4C" w:rsidRDefault="00CD54ED" w:rsidP="00A50F4C">
      <w:pPr>
        <w:rPr>
          <w:sz w:val="24"/>
          <w:szCs w:val="24"/>
        </w:rPr>
      </w:pPr>
      <w:r>
        <w:rPr>
          <w:b/>
          <w:sz w:val="24"/>
          <w:szCs w:val="24"/>
        </w:rPr>
        <w:t>Farm Store @ White Violet Center</w:t>
      </w:r>
      <w:r w:rsidR="00A50F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 Sisters Providence</w:t>
      </w:r>
      <w:r>
        <w:rPr>
          <w:b/>
          <w:sz w:val="24"/>
          <w:szCs w:val="24"/>
        </w:rPr>
        <w:t xml:space="preserve"> (0</w:t>
      </w:r>
      <w:r w:rsidR="007D72C1">
        <w:rPr>
          <w:b/>
          <w:sz w:val="24"/>
          <w:szCs w:val="24"/>
        </w:rPr>
        <w:t xml:space="preserve"> Cr</w:t>
      </w:r>
      <w:r w:rsidR="0026161E">
        <w:rPr>
          <w:b/>
          <w:sz w:val="24"/>
          <w:szCs w:val="24"/>
        </w:rPr>
        <w:t>itical, 1</w:t>
      </w:r>
      <w:r w:rsidR="00A50F4C">
        <w:rPr>
          <w:b/>
          <w:sz w:val="24"/>
          <w:szCs w:val="24"/>
        </w:rPr>
        <w:t xml:space="preserve"> Non-Critical) </w:t>
      </w:r>
    </w:p>
    <w:p w:rsidR="00F34EBB" w:rsidRPr="00F34EBB" w:rsidRDefault="00F34EBB" w:rsidP="00570945">
      <w:pPr>
        <w:rPr>
          <w:sz w:val="24"/>
          <w:szCs w:val="24"/>
        </w:rPr>
      </w:pPr>
    </w:p>
    <w:p w:rsid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CF5F4B" w:rsidRDefault="00CD54E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Compassion Ministries</w:t>
      </w:r>
      <w:r w:rsidR="00D754BA">
        <w:rPr>
          <w:b/>
          <w:sz w:val="24"/>
          <w:szCs w:val="24"/>
        </w:rPr>
        <w:t xml:space="preserve"> (New Life Fellowship), </w:t>
      </w:r>
      <w:r w:rsidR="00D754BA" w:rsidRPr="00D754BA">
        <w:rPr>
          <w:sz w:val="24"/>
          <w:szCs w:val="24"/>
        </w:rPr>
        <w:t>7711 Wabash Ave.</w:t>
      </w:r>
    </w:p>
    <w:p w:rsidR="00F34EBB" w:rsidRDefault="00D754B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Front Porch Foodies</w:t>
      </w:r>
      <w:r>
        <w:rPr>
          <w:sz w:val="24"/>
          <w:szCs w:val="24"/>
        </w:rPr>
        <w:t>, 5448 N Clinton St.</w:t>
      </w:r>
    </w:p>
    <w:p w:rsidR="00A75428" w:rsidRDefault="00D754B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Greek’s Pizzeria (South TH)</w:t>
      </w:r>
      <w:r w:rsidR="00A75428" w:rsidRPr="00211DC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5030 S. 7</w:t>
      </w:r>
      <w:r w:rsidRPr="00D754B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211DC5" w:rsidRDefault="00D754B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Honey’s Bar and Grill, LLC</w:t>
      </w:r>
      <w:r w:rsidR="00211DC5" w:rsidRPr="00211DC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401 S. 9</w:t>
      </w:r>
      <w:r w:rsidRPr="00D754B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211DC5" w:rsidRDefault="00D754B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J Ford’s Black Angus</w:t>
      </w:r>
      <w:r w:rsidR="00211DC5" w:rsidRPr="00211DC5">
        <w:rPr>
          <w:b/>
          <w:sz w:val="24"/>
          <w:szCs w:val="24"/>
        </w:rPr>
        <w:t>,</w:t>
      </w:r>
      <w:r w:rsidR="0026161E">
        <w:rPr>
          <w:sz w:val="24"/>
          <w:szCs w:val="24"/>
        </w:rPr>
        <w:t xml:space="preserve"> </w:t>
      </w:r>
      <w:r>
        <w:rPr>
          <w:sz w:val="24"/>
          <w:szCs w:val="24"/>
        </w:rPr>
        <w:t>129 S. 7</w:t>
      </w:r>
      <w:r w:rsidRPr="00D754B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F34EBB" w:rsidRDefault="00D754B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Maggie &amp; Moe’s Regional Hospital</w:t>
      </w:r>
      <w:r w:rsidR="0040101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3901 S. 7</w:t>
      </w:r>
      <w:r w:rsidRPr="00D754B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F34EBB" w:rsidRDefault="00D754B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Mother Hubbard’s Cupboard</w:t>
      </w:r>
      <w:r w:rsidR="00F34EBB" w:rsidRPr="00F34EB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129 N. 14</w:t>
      </w:r>
      <w:r w:rsidRPr="00D754B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F34EBB" w:rsidRDefault="00D754B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Nina’s – Jennie Inc.</w:t>
      </w:r>
      <w:r w:rsidR="00F34EBB" w:rsidRPr="00CD545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1305 Lafayette Ave.</w:t>
      </w:r>
    </w:p>
    <w:p w:rsidR="00F34EBB" w:rsidRDefault="00D754B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Reach Services Food Pantry</w:t>
      </w:r>
      <w:r w:rsidR="00476A4F" w:rsidRPr="00476A4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1400 Hulman St.</w:t>
      </w:r>
    </w:p>
    <w:p w:rsidR="00E722DD" w:rsidRDefault="00D754BA" w:rsidP="008C7720">
      <w:pPr>
        <w:rPr>
          <w:sz w:val="24"/>
          <w:szCs w:val="24"/>
        </w:rPr>
      </w:pPr>
      <w:r>
        <w:rPr>
          <w:b/>
          <w:sz w:val="24"/>
          <w:szCs w:val="24"/>
        </w:rPr>
        <w:t>Ripley’s Bar &amp; Grill</w:t>
      </w:r>
      <w:r w:rsidR="00476A4F" w:rsidRPr="00476A4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830 Oak St.</w:t>
      </w:r>
    </w:p>
    <w:p w:rsidR="00D754BA" w:rsidRDefault="00D754BA" w:rsidP="008C7720">
      <w:pPr>
        <w:rPr>
          <w:sz w:val="24"/>
          <w:szCs w:val="24"/>
        </w:rPr>
      </w:pPr>
      <w:r w:rsidRPr="00D754BA">
        <w:rPr>
          <w:b/>
          <w:sz w:val="24"/>
          <w:szCs w:val="24"/>
        </w:rPr>
        <w:t>Sycamore Winery,</w:t>
      </w:r>
      <w:r>
        <w:rPr>
          <w:sz w:val="24"/>
          <w:szCs w:val="24"/>
        </w:rPr>
        <w:t xml:space="preserve"> 1320 Durkees Ferry Rd.</w:t>
      </w:r>
    </w:p>
    <w:p w:rsidR="00D754BA" w:rsidRDefault="00D754BA" w:rsidP="008C7720">
      <w:pPr>
        <w:rPr>
          <w:sz w:val="24"/>
          <w:szCs w:val="24"/>
        </w:rPr>
      </w:pPr>
    </w:p>
    <w:p w:rsidR="00E722DD" w:rsidRPr="00E722DD" w:rsidRDefault="00E722DD" w:rsidP="00596BA6">
      <w:pPr>
        <w:spacing w:after="0"/>
        <w:rPr>
          <w:sz w:val="24"/>
          <w:szCs w:val="24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lastRenderedPageBreak/>
        <w:t>Establishments Approved to Open</w:t>
      </w:r>
    </w:p>
    <w:p w:rsidR="00D97F4C" w:rsidRDefault="00D97F4C" w:rsidP="00596BA6">
      <w:pPr>
        <w:spacing w:after="0"/>
        <w:rPr>
          <w:b/>
          <w:sz w:val="24"/>
          <w:szCs w:val="24"/>
        </w:rPr>
      </w:pPr>
    </w:p>
    <w:p w:rsidR="00D754BA" w:rsidRDefault="00D754BA" w:rsidP="00596BA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Huddle Grill &amp; Chill - </w:t>
      </w:r>
      <w:r w:rsidRPr="00D754BA">
        <w:rPr>
          <w:sz w:val="24"/>
          <w:szCs w:val="24"/>
        </w:rPr>
        <w:t>Mobile</w:t>
      </w:r>
    </w:p>
    <w:p w:rsidR="000C6BAB" w:rsidRDefault="00D754BA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Mixed Plate - </w:t>
      </w:r>
      <w:r w:rsidRPr="00D754BA">
        <w:rPr>
          <w:sz w:val="24"/>
          <w:szCs w:val="24"/>
        </w:rPr>
        <w:t>Mobile</w:t>
      </w:r>
    </w:p>
    <w:p w:rsidR="007C2EC2" w:rsidRDefault="00D754BA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P’s Smokin’ &amp; Slingin’ – </w:t>
      </w:r>
      <w:r w:rsidR="007C2EC2">
        <w:rPr>
          <w:sz w:val="24"/>
          <w:szCs w:val="24"/>
        </w:rPr>
        <w:t>Mobile</w:t>
      </w:r>
    </w:p>
    <w:p w:rsidR="00D754BA" w:rsidRDefault="00D754BA" w:rsidP="00596BA6">
      <w:pPr>
        <w:spacing w:after="0"/>
        <w:rPr>
          <w:sz w:val="24"/>
          <w:szCs w:val="24"/>
        </w:rPr>
      </w:pPr>
      <w:r w:rsidRPr="00D754BA">
        <w:rPr>
          <w:b/>
          <w:sz w:val="24"/>
          <w:szCs w:val="24"/>
        </w:rPr>
        <w:t>Picka Picka Food Treats –</w:t>
      </w:r>
      <w:r>
        <w:rPr>
          <w:sz w:val="24"/>
          <w:szCs w:val="24"/>
        </w:rPr>
        <w:t xml:space="preserve"> Mobile</w:t>
      </w:r>
    </w:p>
    <w:p w:rsidR="00D754BA" w:rsidRDefault="00D754BA" w:rsidP="00596BA6">
      <w:pPr>
        <w:spacing w:after="0"/>
        <w:rPr>
          <w:sz w:val="24"/>
          <w:szCs w:val="24"/>
        </w:rPr>
      </w:pPr>
      <w:r w:rsidRPr="00D754BA">
        <w:rPr>
          <w:b/>
          <w:sz w:val="24"/>
          <w:szCs w:val="24"/>
        </w:rPr>
        <w:t>Nuts 4 U/Main Event,</w:t>
      </w:r>
      <w:r>
        <w:rPr>
          <w:sz w:val="24"/>
          <w:szCs w:val="24"/>
        </w:rPr>
        <w:t xml:space="preserve"> 10001 E. Margaret Dr.</w:t>
      </w:r>
    </w:p>
    <w:p w:rsidR="007C2EC2" w:rsidRDefault="007C2EC2" w:rsidP="00596BA6">
      <w:pPr>
        <w:spacing w:after="0"/>
        <w:rPr>
          <w:sz w:val="24"/>
          <w:szCs w:val="24"/>
        </w:rPr>
      </w:pPr>
    </w:p>
    <w:p w:rsidR="000C6BAB" w:rsidRDefault="008F51B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Operate</w:t>
      </w:r>
    </w:p>
    <w:p w:rsidR="008F51B1" w:rsidRDefault="008F51B1" w:rsidP="005E35E2">
      <w:pPr>
        <w:spacing w:after="0"/>
        <w:rPr>
          <w:b/>
          <w:sz w:val="24"/>
          <w:szCs w:val="24"/>
          <w:u w:val="single"/>
        </w:rPr>
      </w:pPr>
    </w:p>
    <w:p w:rsidR="008F51B1" w:rsidRDefault="00051FF6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Wabash Valley Rodders @ Fairbanks Park 6-11-23</w:t>
      </w:r>
    </w:p>
    <w:p w:rsidR="00051FF6" w:rsidRPr="00051FF6" w:rsidRDefault="00051FF6" w:rsidP="005E35E2">
      <w:pPr>
        <w:spacing w:after="0"/>
        <w:rPr>
          <w:b/>
          <w:sz w:val="24"/>
          <w:szCs w:val="24"/>
        </w:rPr>
      </w:pPr>
      <w:r w:rsidRPr="00051FF6">
        <w:rPr>
          <w:b/>
          <w:sz w:val="24"/>
          <w:szCs w:val="24"/>
        </w:rPr>
        <w:t>2023 Rodder</w:t>
      </w:r>
      <w:bookmarkStart w:id="0" w:name="_GoBack"/>
      <w:bookmarkEnd w:id="0"/>
      <w:r w:rsidRPr="00051FF6">
        <w:rPr>
          <w:b/>
          <w:sz w:val="24"/>
          <w:szCs w:val="24"/>
        </w:rPr>
        <w:t>s Rod Round-up Car Show</w:t>
      </w:r>
    </w:p>
    <w:p w:rsidR="007C2EC2" w:rsidRDefault="007C2EC2" w:rsidP="005E35E2">
      <w:pPr>
        <w:spacing w:after="0"/>
        <w:rPr>
          <w:b/>
          <w:sz w:val="24"/>
          <w:szCs w:val="24"/>
          <w:u w:val="single"/>
        </w:rPr>
      </w:pPr>
    </w:p>
    <w:p w:rsidR="008F51B1" w:rsidRPr="00D42538" w:rsidRDefault="008F51B1" w:rsidP="005E35E2">
      <w:pPr>
        <w:spacing w:after="0"/>
        <w:rPr>
          <w:b/>
          <w:sz w:val="24"/>
          <w:szCs w:val="24"/>
        </w:rPr>
      </w:pPr>
    </w:p>
    <w:sectPr w:rsidR="008F51B1" w:rsidRPr="00D42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1FF6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C6BAB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27D7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11DC5"/>
    <w:rsid w:val="002347C3"/>
    <w:rsid w:val="00234D1F"/>
    <w:rsid w:val="002406FD"/>
    <w:rsid w:val="002429A2"/>
    <w:rsid w:val="00245384"/>
    <w:rsid w:val="00247E5D"/>
    <w:rsid w:val="00251A74"/>
    <w:rsid w:val="0026161E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E7108"/>
    <w:rsid w:val="002F5843"/>
    <w:rsid w:val="00302A37"/>
    <w:rsid w:val="00310795"/>
    <w:rsid w:val="003123AF"/>
    <w:rsid w:val="0031558A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2ABB"/>
    <w:rsid w:val="003E5E51"/>
    <w:rsid w:val="003E7201"/>
    <w:rsid w:val="003F4DD1"/>
    <w:rsid w:val="003F771C"/>
    <w:rsid w:val="0040101B"/>
    <w:rsid w:val="00402196"/>
    <w:rsid w:val="00403B0A"/>
    <w:rsid w:val="00414D87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29DC"/>
    <w:rsid w:val="00476A4F"/>
    <w:rsid w:val="00476FBD"/>
    <w:rsid w:val="004851C4"/>
    <w:rsid w:val="00485923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0216F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816FFD"/>
    <w:rsid w:val="008235F4"/>
    <w:rsid w:val="008265D6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C7720"/>
    <w:rsid w:val="008D1472"/>
    <w:rsid w:val="008E58EB"/>
    <w:rsid w:val="008E6CA1"/>
    <w:rsid w:val="008F2013"/>
    <w:rsid w:val="008F4919"/>
    <w:rsid w:val="008F51B1"/>
    <w:rsid w:val="009002E0"/>
    <w:rsid w:val="00904D64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0F4C"/>
    <w:rsid w:val="00A5214E"/>
    <w:rsid w:val="00A6525C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05A5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0F7E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D5459"/>
    <w:rsid w:val="00CD54ED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31708"/>
    <w:rsid w:val="00D33AEC"/>
    <w:rsid w:val="00D34155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0779A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45BB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A7B42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B9824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F4772-3B3C-44C1-9021-500E1D5F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2023-06-12T13:54:00Z</cp:lastPrinted>
  <dcterms:created xsi:type="dcterms:W3CDTF">2023-06-12T13:55:00Z</dcterms:created>
  <dcterms:modified xsi:type="dcterms:W3CDTF">2023-06-12T13:55:00Z</dcterms:modified>
</cp:coreProperties>
</file>