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DA3" w:rsidRDefault="00290DA3" w:rsidP="00290DA3">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290DA3" w:rsidRDefault="00290DA3" w:rsidP="00290DA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w:t>
      </w:r>
      <w:r>
        <w:rPr>
          <w:rFonts w:ascii="Times New Roman" w:eastAsia="Times New Roman" w:hAnsi="Times New Roman" w:cs="Times New Roman"/>
          <w:b/>
          <w:bCs/>
          <w:sz w:val="32"/>
          <w:szCs w:val="24"/>
        </w:rPr>
        <w:t>23</w:t>
      </w:r>
      <w:r>
        <w:rPr>
          <w:rFonts w:ascii="Times New Roman" w:eastAsia="Times New Roman" w:hAnsi="Times New Roman" w:cs="Times New Roman"/>
          <w:b/>
          <w:bCs/>
          <w:sz w:val="32"/>
          <w:szCs w:val="24"/>
        </w:rPr>
        <w:t>, 2024 through Friday September 2</w:t>
      </w:r>
      <w:r>
        <w:rPr>
          <w:rFonts w:ascii="Times New Roman" w:eastAsia="Times New Roman" w:hAnsi="Times New Roman" w:cs="Times New Roman"/>
          <w:b/>
          <w:bCs/>
          <w:sz w:val="32"/>
          <w:szCs w:val="24"/>
        </w:rPr>
        <w:t>7</w:t>
      </w:r>
      <w:r>
        <w:rPr>
          <w:rFonts w:ascii="Times New Roman" w:eastAsia="Times New Roman" w:hAnsi="Times New Roman" w:cs="Times New Roman"/>
          <w:b/>
          <w:bCs/>
          <w:sz w:val="32"/>
          <w:szCs w:val="24"/>
        </w:rPr>
        <w:t xml:space="preserve">, 2024 </w:t>
      </w:r>
    </w:p>
    <w:p w:rsidR="00290DA3" w:rsidRDefault="00290DA3" w:rsidP="00290DA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90DA3" w:rsidRDefault="00290DA3" w:rsidP="00290DA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September </w:t>
      </w:r>
      <w:r>
        <w:rPr>
          <w:rFonts w:ascii="Times New Roman" w:eastAsia="Times New Roman" w:hAnsi="Times New Roman" w:cs="Times New Roman"/>
          <w:b/>
          <w:bCs/>
          <w:u w:val="single"/>
        </w:rPr>
        <w:t>23</w:t>
      </w:r>
      <w:r>
        <w:rPr>
          <w:rFonts w:ascii="Times New Roman" w:eastAsia="Times New Roman" w:hAnsi="Times New Roman" w:cs="Times New Roman"/>
          <w:b/>
          <w:bCs/>
          <w:u w:val="single"/>
        </w:rPr>
        <w:t>, 2024</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90DA3" w:rsidRDefault="00290DA3" w:rsidP="00290DA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290DA3" w:rsidRDefault="00290DA3" w:rsidP="00290DA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Pr>
          <w:rFonts w:ascii="Times New Roman" w:eastAsia="Times New Roman" w:hAnsi="Times New Roman" w:cs="Times New Roman"/>
          <w:b/>
        </w:rPr>
        <w:t>Off</w:t>
      </w:r>
      <w:bookmarkStart w:id="0" w:name="_GoBack"/>
      <w:bookmarkEnd w:id="0"/>
    </w:p>
    <w:p w:rsidR="00290DA3" w:rsidRDefault="00290DA3" w:rsidP="00290DA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90DA3" w:rsidRDefault="00290DA3" w:rsidP="00290DA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290DA3" w:rsidRDefault="00290DA3" w:rsidP="00290DA3">
      <w:pPr>
        <w:spacing w:after="0" w:line="240" w:lineRule="auto"/>
        <w:ind w:left="-720"/>
        <w:rPr>
          <w:rFonts w:ascii="Times New Roman" w:eastAsia="Times New Roman" w:hAnsi="Times New Roman" w:cs="Times New Roman"/>
        </w:rPr>
      </w:pPr>
    </w:p>
    <w:p w:rsidR="00290DA3" w:rsidRDefault="00290DA3" w:rsidP="00290DA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September </w:t>
      </w:r>
      <w:r>
        <w:rPr>
          <w:rFonts w:ascii="Times New Roman" w:eastAsia="Times New Roman" w:hAnsi="Times New Roman" w:cs="Times New Roman"/>
          <w:b/>
          <w:bCs/>
          <w:szCs w:val="24"/>
          <w:u w:val="single"/>
        </w:rPr>
        <w:t>24</w:t>
      </w:r>
      <w:r>
        <w:rPr>
          <w:rFonts w:ascii="Times New Roman" w:eastAsia="Times New Roman" w:hAnsi="Times New Roman" w:cs="Times New Roman"/>
          <w:b/>
          <w:bCs/>
          <w:szCs w:val="24"/>
          <w:u w:val="single"/>
        </w:rPr>
        <w:t>, 2024</w:t>
      </w:r>
    </w:p>
    <w:p w:rsidR="00290DA3" w:rsidRDefault="00290DA3" w:rsidP="00290DA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90DA3" w:rsidRDefault="00290DA3" w:rsidP="00290DA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90DA3" w:rsidRDefault="00290DA3" w:rsidP="00290DA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90DA3" w:rsidRDefault="00290DA3" w:rsidP="00290DA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90DA3" w:rsidRDefault="00290DA3" w:rsidP="00290DA3">
      <w:pPr>
        <w:spacing w:after="0" w:line="240" w:lineRule="auto"/>
        <w:ind w:left="-720" w:right="-540"/>
        <w:rPr>
          <w:rFonts w:ascii="Times New Roman" w:eastAsia="Times New Roman" w:hAnsi="Times New Roman" w:cs="Times New Roman"/>
          <w:b/>
        </w:rPr>
      </w:pPr>
    </w:p>
    <w:p w:rsidR="00290DA3" w:rsidRDefault="00290DA3" w:rsidP="00290DA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September </w:t>
      </w:r>
      <w:r>
        <w:rPr>
          <w:rFonts w:ascii="Times New Roman" w:eastAsia="Times New Roman" w:hAnsi="Times New Roman" w:cs="Times New Roman"/>
          <w:b/>
          <w:bCs/>
          <w:szCs w:val="24"/>
          <w:u w:val="single"/>
        </w:rPr>
        <w:t>25</w:t>
      </w:r>
      <w:r>
        <w:rPr>
          <w:rFonts w:ascii="Times New Roman" w:eastAsia="Times New Roman" w:hAnsi="Times New Roman" w:cs="Times New Roman"/>
          <w:b/>
          <w:bCs/>
          <w:szCs w:val="24"/>
          <w:u w:val="single"/>
        </w:rPr>
        <w:t>, 2024</w:t>
      </w:r>
    </w:p>
    <w:p w:rsidR="00290DA3" w:rsidRPr="003A4D1F"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90DA3" w:rsidRDefault="00290DA3" w:rsidP="00290DA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90DA3" w:rsidRPr="00B12829" w:rsidRDefault="00290DA3" w:rsidP="00290DA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90DA3" w:rsidRDefault="00290DA3" w:rsidP="00290DA3">
      <w:pPr>
        <w:spacing w:after="0" w:line="240" w:lineRule="auto"/>
        <w:rPr>
          <w:rFonts w:ascii="Times New Roman" w:eastAsia="Times New Roman" w:hAnsi="Times New Roman" w:cs="Times New Roman"/>
        </w:rPr>
      </w:pPr>
    </w:p>
    <w:p w:rsidR="00290DA3" w:rsidRDefault="00290DA3" w:rsidP="00290DA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September </w:t>
      </w:r>
      <w:r>
        <w:rPr>
          <w:rFonts w:ascii="Times New Roman" w:eastAsia="Times New Roman" w:hAnsi="Times New Roman" w:cs="Times New Roman"/>
          <w:b/>
          <w:szCs w:val="24"/>
          <w:u w:val="single"/>
        </w:rPr>
        <w:t>26</w:t>
      </w:r>
      <w:r>
        <w:rPr>
          <w:rFonts w:ascii="Times New Roman" w:eastAsia="Times New Roman" w:hAnsi="Times New Roman" w:cs="Times New Roman"/>
          <w:b/>
          <w:szCs w:val="24"/>
          <w:u w:val="single"/>
        </w:rPr>
        <w:t>, 2024</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90DA3" w:rsidRDefault="00290DA3" w:rsidP="00290DA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90DA3" w:rsidRDefault="00290DA3" w:rsidP="00290DA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290DA3" w:rsidRDefault="00290DA3" w:rsidP="00290DA3">
      <w:pPr>
        <w:spacing w:after="0" w:line="240" w:lineRule="auto"/>
        <w:ind w:left="-720"/>
        <w:rPr>
          <w:rFonts w:ascii="Times New Roman" w:eastAsia="Times New Roman" w:hAnsi="Times New Roman" w:cs="Times New Roman"/>
          <w:b/>
        </w:rPr>
      </w:pPr>
    </w:p>
    <w:p w:rsidR="00290DA3" w:rsidRDefault="00290DA3" w:rsidP="00290DA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2</w:t>
      </w:r>
      <w:r>
        <w:rPr>
          <w:rFonts w:ascii="Times New Roman" w:eastAsia="Times New Roman" w:hAnsi="Times New Roman" w:cs="Times New Roman"/>
          <w:b/>
          <w:bCs/>
          <w:u w:val="single"/>
        </w:rPr>
        <w:t>7</w:t>
      </w:r>
      <w:r>
        <w:rPr>
          <w:rFonts w:ascii="Times New Roman" w:eastAsia="Times New Roman" w:hAnsi="Times New Roman" w:cs="Times New Roman"/>
          <w:b/>
          <w:bCs/>
          <w:u w:val="single"/>
        </w:rPr>
        <w:t>, 2024</w:t>
      </w:r>
    </w:p>
    <w:p w:rsidR="00290DA3" w:rsidRPr="001B755F" w:rsidRDefault="00290DA3" w:rsidP="00290DA3">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90DA3" w:rsidRPr="001B755F" w:rsidRDefault="00290DA3" w:rsidP="00290DA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290DA3" w:rsidRDefault="00290DA3" w:rsidP="00290DA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90DA3" w:rsidRDefault="00290DA3" w:rsidP="00290DA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90DA3" w:rsidRDefault="00290DA3" w:rsidP="00290DA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256DE" w:rsidRDefault="006256DE"/>
    <w:sectPr w:rsidR="006256DE" w:rsidSect="00290DA3">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A3"/>
    <w:rsid w:val="00290DA3"/>
    <w:rsid w:val="00625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5A36"/>
  <w15:chartTrackingRefBased/>
  <w15:docId w15:val="{7286BE25-0EF5-4BC5-8272-4C568A21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DA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0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D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2024-09-20T12:20:00Z</cp:lastPrinted>
  <dcterms:created xsi:type="dcterms:W3CDTF">2024-09-20T12:18:00Z</dcterms:created>
  <dcterms:modified xsi:type="dcterms:W3CDTF">2024-09-20T12:20:00Z</dcterms:modified>
</cp:coreProperties>
</file>