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A83" w:rsidRDefault="00D85A83" w:rsidP="00D85A83">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D85A83" w:rsidRDefault="00D85A83" w:rsidP="00D85A8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October 6</w:t>
      </w:r>
      <w:r>
        <w:rPr>
          <w:rFonts w:ascii="Times New Roman" w:eastAsia="Times New Roman" w:hAnsi="Times New Roman" w:cs="Times New Roman"/>
          <w:b/>
          <w:bCs/>
          <w:sz w:val="32"/>
          <w:szCs w:val="24"/>
        </w:rPr>
        <w:t xml:space="preserve">, 2025 through Friday October </w:t>
      </w:r>
      <w:r>
        <w:rPr>
          <w:rFonts w:ascii="Times New Roman" w:eastAsia="Times New Roman" w:hAnsi="Times New Roman" w:cs="Times New Roman"/>
          <w:b/>
          <w:bCs/>
          <w:sz w:val="32"/>
          <w:szCs w:val="24"/>
        </w:rPr>
        <w:t>10</w:t>
      </w:r>
      <w:r>
        <w:rPr>
          <w:rFonts w:ascii="Times New Roman" w:eastAsia="Times New Roman" w:hAnsi="Times New Roman" w:cs="Times New Roman"/>
          <w:b/>
          <w:bCs/>
          <w:sz w:val="32"/>
          <w:szCs w:val="24"/>
        </w:rPr>
        <w:t xml:space="preserve">, 2025 </w:t>
      </w:r>
    </w:p>
    <w:p w:rsidR="00D85A83" w:rsidRDefault="00D85A83" w:rsidP="00D85A8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D85A83" w:rsidRDefault="00D85A83" w:rsidP="00D85A83">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October 6</w:t>
      </w:r>
      <w:r>
        <w:rPr>
          <w:rFonts w:ascii="Times New Roman" w:eastAsia="Times New Roman" w:hAnsi="Times New Roman" w:cs="Times New Roman"/>
          <w:b/>
          <w:bCs/>
          <w:u w:val="single"/>
        </w:rPr>
        <w:t>, 2025</w:t>
      </w:r>
    </w:p>
    <w:p w:rsidR="00D85A83" w:rsidRPr="007D2639" w:rsidRDefault="00D85A83" w:rsidP="00D85A83">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D85A83" w:rsidRDefault="00D85A83" w:rsidP="00D85A83">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D85A83" w:rsidRPr="002C326D" w:rsidRDefault="00D85A83" w:rsidP="00D85A8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D85A83" w:rsidRDefault="00D85A83" w:rsidP="00D85A8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D85A83" w:rsidRDefault="00D85A83" w:rsidP="00D85A8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D85A83" w:rsidRDefault="00D85A83" w:rsidP="00D85A83">
      <w:pPr>
        <w:spacing w:after="0" w:line="240" w:lineRule="auto"/>
        <w:ind w:left="-720"/>
        <w:rPr>
          <w:rFonts w:ascii="Times New Roman" w:eastAsia="Times New Roman" w:hAnsi="Times New Roman" w:cs="Times New Roman"/>
        </w:rPr>
      </w:pPr>
    </w:p>
    <w:p w:rsidR="00D85A83" w:rsidRDefault="00D85A83" w:rsidP="00D85A83">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October 7</w:t>
      </w:r>
      <w:r>
        <w:rPr>
          <w:rFonts w:ascii="Times New Roman" w:eastAsia="Times New Roman" w:hAnsi="Times New Roman" w:cs="Times New Roman"/>
          <w:b/>
          <w:bCs/>
          <w:szCs w:val="24"/>
          <w:u w:val="single"/>
        </w:rPr>
        <w:t>, 2025</w:t>
      </w:r>
    </w:p>
    <w:p w:rsidR="00D85A83" w:rsidRDefault="00D85A83" w:rsidP="00D85A83">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D85A83" w:rsidRDefault="00D85A83" w:rsidP="00D85A8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D85A83" w:rsidRDefault="00D85A83" w:rsidP="00D85A8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D85A83" w:rsidRDefault="00D85A83" w:rsidP="00D85A8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D85A83" w:rsidRDefault="00D85A83" w:rsidP="00D85A8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D85A83" w:rsidRDefault="00D85A83" w:rsidP="00D85A83">
      <w:pPr>
        <w:spacing w:after="0" w:line="240" w:lineRule="auto"/>
        <w:ind w:left="-720" w:right="-540"/>
        <w:rPr>
          <w:rFonts w:ascii="Times New Roman" w:eastAsia="Times New Roman" w:hAnsi="Times New Roman" w:cs="Times New Roman"/>
          <w:b/>
        </w:rPr>
      </w:pPr>
    </w:p>
    <w:p w:rsidR="00D85A83" w:rsidRDefault="00D85A83" w:rsidP="00D85A83">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October </w:t>
      </w:r>
      <w:r>
        <w:rPr>
          <w:rFonts w:ascii="Times New Roman" w:eastAsia="Times New Roman" w:hAnsi="Times New Roman" w:cs="Times New Roman"/>
          <w:b/>
          <w:bCs/>
          <w:szCs w:val="24"/>
          <w:u w:val="single"/>
        </w:rPr>
        <w:t>8</w:t>
      </w:r>
      <w:r>
        <w:rPr>
          <w:rFonts w:ascii="Times New Roman" w:eastAsia="Times New Roman" w:hAnsi="Times New Roman" w:cs="Times New Roman"/>
          <w:b/>
          <w:bCs/>
          <w:szCs w:val="24"/>
          <w:u w:val="single"/>
        </w:rPr>
        <w:t>, 2025</w:t>
      </w:r>
    </w:p>
    <w:p w:rsidR="00D85A83" w:rsidRPr="003A4D1F" w:rsidRDefault="00D85A83" w:rsidP="00D85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D85A83" w:rsidRDefault="00D85A83" w:rsidP="00D85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D85A83" w:rsidRDefault="00D85A83" w:rsidP="00D85A8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2F0256">
        <w:rPr>
          <w:rFonts w:ascii="Times New Roman" w:eastAsia="Times New Roman" w:hAnsi="Times New Roman" w:cs="Times New Roman"/>
          <w:b/>
        </w:rPr>
        <w:t xml:space="preserve">MAP 18 – </w:t>
      </w:r>
      <w:r w:rsidRPr="002F0256">
        <w:rPr>
          <w:rFonts w:ascii="Times New Roman" w:eastAsia="Times New Roman" w:hAnsi="Times New Roman" w:cs="Times New Roman"/>
        </w:rPr>
        <w:t>Lewis and Blackhawk Area</w:t>
      </w:r>
    </w:p>
    <w:p w:rsidR="00D85A83" w:rsidRDefault="00D85A83" w:rsidP="00D85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D85A83" w:rsidRDefault="00D85A83" w:rsidP="00D85A8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r>
        <w:rPr>
          <w:rFonts w:ascii="Times New Roman" w:eastAsia="Times New Roman" w:hAnsi="Times New Roman" w:cs="Times New Roman"/>
          <w:b/>
        </w:rPr>
        <w:t xml:space="preserve"> </w:t>
      </w:r>
    </w:p>
    <w:p w:rsidR="00D85A83" w:rsidRDefault="00D85A83" w:rsidP="00D85A83">
      <w:pPr>
        <w:spacing w:after="0" w:line="240" w:lineRule="auto"/>
        <w:ind w:left="-720"/>
        <w:rPr>
          <w:rFonts w:ascii="Times New Roman" w:eastAsia="Times New Roman" w:hAnsi="Times New Roman" w:cs="Times New Roman"/>
        </w:rPr>
      </w:pPr>
    </w:p>
    <w:p w:rsidR="00D85A83" w:rsidRDefault="00D85A83" w:rsidP="00D85A83">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October </w:t>
      </w:r>
      <w:r>
        <w:rPr>
          <w:rFonts w:ascii="Times New Roman" w:eastAsia="Times New Roman" w:hAnsi="Times New Roman" w:cs="Times New Roman"/>
          <w:b/>
          <w:szCs w:val="24"/>
          <w:u w:val="single"/>
        </w:rPr>
        <w:t>9</w:t>
      </w:r>
      <w:r>
        <w:rPr>
          <w:rFonts w:ascii="Times New Roman" w:eastAsia="Times New Roman" w:hAnsi="Times New Roman" w:cs="Times New Roman"/>
          <w:b/>
          <w:szCs w:val="24"/>
          <w:u w:val="single"/>
        </w:rPr>
        <w:t>, 2025</w:t>
      </w:r>
    </w:p>
    <w:p w:rsidR="00D85A83" w:rsidRDefault="00D85A83" w:rsidP="00D85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D85A83" w:rsidRDefault="00D85A83" w:rsidP="00D85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D85A83" w:rsidRDefault="00D85A83" w:rsidP="00D85A8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D85A83" w:rsidRDefault="00D85A83" w:rsidP="00D85A8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D85A83" w:rsidRDefault="00D85A83" w:rsidP="00D85A8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D85A83" w:rsidRDefault="00D85A83" w:rsidP="00D85A83">
      <w:pPr>
        <w:spacing w:after="0" w:line="240" w:lineRule="auto"/>
        <w:ind w:left="-720"/>
        <w:rPr>
          <w:rFonts w:ascii="Times New Roman" w:eastAsia="Times New Roman" w:hAnsi="Times New Roman" w:cs="Times New Roman"/>
          <w:b/>
        </w:rPr>
      </w:pPr>
    </w:p>
    <w:p w:rsidR="00D85A83" w:rsidRDefault="00D85A83" w:rsidP="00D85A83">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October </w:t>
      </w:r>
      <w:r>
        <w:rPr>
          <w:rFonts w:ascii="Times New Roman" w:eastAsia="Times New Roman" w:hAnsi="Times New Roman" w:cs="Times New Roman"/>
          <w:b/>
          <w:bCs/>
          <w:u w:val="single"/>
        </w:rPr>
        <w:t>10</w:t>
      </w:r>
      <w:bookmarkStart w:id="0" w:name="_GoBack"/>
      <w:bookmarkEnd w:id="0"/>
      <w:r>
        <w:rPr>
          <w:rFonts w:ascii="Times New Roman" w:eastAsia="Times New Roman" w:hAnsi="Times New Roman" w:cs="Times New Roman"/>
          <w:b/>
          <w:bCs/>
          <w:u w:val="single"/>
        </w:rPr>
        <w:t>, 2025</w:t>
      </w:r>
    </w:p>
    <w:p w:rsidR="00D85A83" w:rsidRPr="001B755F" w:rsidRDefault="00D85A83" w:rsidP="00D85A83">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D85A83" w:rsidRPr="001B755F" w:rsidRDefault="00D85A83" w:rsidP="00D85A8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D85A83" w:rsidRDefault="00D85A83" w:rsidP="00D85A8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D85A83" w:rsidRDefault="00D85A83" w:rsidP="00D85A8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D85A83" w:rsidRPr="004D177D" w:rsidRDefault="00D85A83" w:rsidP="00D85A8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4D177D">
        <w:rPr>
          <w:rFonts w:ascii="Times New Roman" w:eastAsia="Times New Roman" w:hAnsi="Times New Roman" w:cs="Times New Roman"/>
          <w:b/>
        </w:rPr>
        <w:t xml:space="preserve">MAP 8 – </w:t>
      </w:r>
      <w:r w:rsidRPr="004D177D">
        <w:rPr>
          <w:rFonts w:ascii="Times New Roman" w:eastAsia="Times New Roman" w:hAnsi="Times New Roman" w:cs="Times New Roman"/>
        </w:rPr>
        <w:t>Tecumseh, Krislynn Woods, Shepardsville, New Goshen, Shirkieville, Libertyville, Marion Heights, and area Northwest of the river.</w:t>
      </w:r>
    </w:p>
    <w:p w:rsidR="00C54D72" w:rsidRDefault="00C54D72"/>
    <w:sectPr w:rsidR="00C54D72" w:rsidSect="00D85A83">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A83"/>
    <w:rsid w:val="00C54D72"/>
    <w:rsid w:val="00D85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27C26"/>
  <w15:chartTrackingRefBased/>
  <w15:docId w15:val="{F1A16733-88A7-46F8-8BA3-ED640B72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A8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A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2025-10-03T12:33:00Z</cp:lastPrinted>
  <dcterms:created xsi:type="dcterms:W3CDTF">2025-10-03T12:31:00Z</dcterms:created>
  <dcterms:modified xsi:type="dcterms:W3CDTF">2025-10-03T12:33:00Z</dcterms:modified>
</cp:coreProperties>
</file>